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E5095" w:rsidRPr="00BC0AE7" w:rsidRDefault="00BE5095" w:rsidP="00BE5095">
      <w:pPr>
        <w:jc w:val="center"/>
        <w:rPr>
          <w:sz w:val="36"/>
          <w:szCs w:val="36"/>
          <w:rtl/>
          <w:lang w:bidi="ar-EG"/>
        </w:rPr>
      </w:pPr>
      <w:r w:rsidRPr="00BC0AE7">
        <w:rPr>
          <w:rFonts w:cs="Arial" w:hint="cs"/>
          <w:sz w:val="36"/>
          <w:szCs w:val="36"/>
          <w:rtl/>
          <w:lang w:bidi="ar-EG"/>
        </w:rPr>
        <w:t>إيميلات</w:t>
      </w:r>
      <w:r w:rsidRPr="00BC0AE7">
        <w:rPr>
          <w:rFonts w:cs="Arial"/>
          <w:sz w:val="36"/>
          <w:szCs w:val="36"/>
          <w:rtl/>
          <w:lang w:bidi="ar-EG"/>
        </w:rPr>
        <w:t xml:space="preserve"> </w:t>
      </w:r>
      <w:r w:rsidRPr="00BC0AE7">
        <w:rPr>
          <w:rFonts w:cs="Arial" w:hint="cs"/>
          <w:sz w:val="36"/>
          <w:szCs w:val="36"/>
          <w:rtl/>
          <w:lang w:bidi="ar-EG"/>
        </w:rPr>
        <w:t>الهيئة</w:t>
      </w:r>
      <w:r w:rsidRPr="00BC0AE7">
        <w:rPr>
          <w:rFonts w:cs="Arial"/>
          <w:sz w:val="36"/>
          <w:szCs w:val="36"/>
          <w:rtl/>
          <w:lang w:bidi="ar-EG"/>
        </w:rPr>
        <w:t xml:space="preserve"> </w:t>
      </w:r>
      <w:r w:rsidRPr="00BC0AE7">
        <w:rPr>
          <w:rFonts w:cs="Arial" w:hint="cs"/>
          <w:sz w:val="36"/>
          <w:szCs w:val="36"/>
          <w:rtl/>
          <w:lang w:bidi="ar-EG"/>
        </w:rPr>
        <w:t>ووحداتها</w:t>
      </w:r>
    </w:p>
    <w:p w:rsidR="00BE5095" w:rsidRDefault="00BE5095" w:rsidP="00BE5095">
      <w:pPr>
        <w:jc w:val="center"/>
        <w:rPr>
          <w:rtl/>
          <w:lang w:bidi="ar-EG"/>
        </w:rPr>
      </w:pPr>
    </w:p>
    <w:tbl>
      <w:tblPr>
        <w:tblStyle w:val="TableGrid"/>
        <w:tblpPr w:leftFromText="180" w:rightFromText="180" w:vertAnchor="text" w:horzAnchor="margin" w:tblpY="211"/>
        <w:bidiVisual/>
        <w:tblW w:w="9923" w:type="dxa"/>
        <w:tblLayout w:type="fixed"/>
        <w:tblLook w:val="04A0"/>
      </w:tblPr>
      <w:tblGrid>
        <w:gridCol w:w="4678"/>
        <w:gridCol w:w="5245"/>
      </w:tblGrid>
      <w:tr w:rsidR="00BE5095" w:rsidTr="00727569">
        <w:trPr>
          <w:trHeight w:val="561"/>
        </w:trPr>
        <w:tc>
          <w:tcPr>
            <w:tcW w:w="4678" w:type="dxa"/>
          </w:tcPr>
          <w:p w:rsidR="00BE5095" w:rsidRDefault="00BE5095" w:rsidP="00727569">
            <w:pPr>
              <w:jc w:val="center"/>
              <w:rPr>
                <w:sz w:val="28"/>
                <w:szCs w:val="28"/>
                <w:rtl/>
                <w:lang w:bidi="ar-EG"/>
              </w:rPr>
            </w:pPr>
            <w:r>
              <w:rPr>
                <w:rFonts w:hint="cs"/>
                <w:sz w:val="28"/>
                <w:szCs w:val="28"/>
                <w:rtl/>
                <w:lang w:bidi="ar-EG"/>
              </w:rPr>
              <w:t>الاسم</w:t>
            </w:r>
          </w:p>
        </w:tc>
        <w:tc>
          <w:tcPr>
            <w:tcW w:w="5245" w:type="dxa"/>
          </w:tcPr>
          <w:p w:rsidR="00BE5095" w:rsidRDefault="00BE5095" w:rsidP="00727569">
            <w:pPr>
              <w:jc w:val="center"/>
              <w:rPr>
                <w:sz w:val="28"/>
                <w:szCs w:val="28"/>
                <w:rtl/>
                <w:lang w:bidi="ar-EG"/>
              </w:rPr>
            </w:pPr>
            <w:r>
              <w:rPr>
                <w:rFonts w:hint="cs"/>
                <w:sz w:val="28"/>
                <w:szCs w:val="28"/>
                <w:rtl/>
                <w:lang w:bidi="ar-EG"/>
              </w:rPr>
              <w:t>الايميل</w:t>
            </w:r>
          </w:p>
        </w:tc>
      </w:tr>
      <w:tr w:rsidR="00BE5095" w:rsidTr="00727569">
        <w:trPr>
          <w:trHeight w:val="435"/>
        </w:trPr>
        <w:tc>
          <w:tcPr>
            <w:tcW w:w="4678" w:type="dxa"/>
          </w:tcPr>
          <w:p w:rsidR="00BE5095" w:rsidRDefault="00BE5095" w:rsidP="00727569">
            <w:pPr>
              <w:jc w:val="center"/>
              <w:rPr>
                <w:sz w:val="28"/>
                <w:szCs w:val="28"/>
                <w:rtl/>
                <w:lang w:bidi="ar-EG"/>
              </w:rPr>
            </w:pPr>
            <w:r>
              <w:rPr>
                <w:sz w:val="28"/>
                <w:szCs w:val="28"/>
                <w:rtl/>
                <w:lang w:bidi="ar-EG"/>
              </w:rPr>
              <w:t>الامين العام</w:t>
            </w:r>
          </w:p>
        </w:tc>
        <w:tc>
          <w:tcPr>
            <w:tcW w:w="5245" w:type="dxa"/>
          </w:tcPr>
          <w:p w:rsidR="00BE5095" w:rsidRPr="00071D2C" w:rsidRDefault="00DA5F00" w:rsidP="00727569">
            <w:pPr>
              <w:jc w:val="right"/>
              <w:rPr>
                <w:sz w:val="28"/>
                <w:szCs w:val="28"/>
                <w:rtl/>
                <w:lang w:bidi="ar-EG"/>
              </w:rPr>
            </w:pPr>
            <w:hyperlink r:id="rId7" w:history="1">
              <w:r w:rsidR="00BE5095" w:rsidRPr="002350B8">
                <w:rPr>
                  <w:rStyle w:val="Hyperlink"/>
                  <w:sz w:val="28"/>
                  <w:szCs w:val="28"/>
                  <w:lang w:bidi="ar-EG"/>
                </w:rPr>
                <w:t>sec_gen@gothi.gov.eg</w:t>
              </w:r>
            </w:hyperlink>
          </w:p>
        </w:tc>
      </w:tr>
      <w:tr w:rsidR="00FB04ED" w:rsidTr="00727569">
        <w:trPr>
          <w:trHeight w:val="435"/>
        </w:trPr>
        <w:tc>
          <w:tcPr>
            <w:tcW w:w="4678" w:type="dxa"/>
          </w:tcPr>
          <w:p w:rsidR="00FB04ED" w:rsidRDefault="00FB04ED" w:rsidP="00FB04ED">
            <w:pPr>
              <w:rPr>
                <w:sz w:val="28"/>
                <w:szCs w:val="28"/>
                <w:rtl/>
                <w:lang w:bidi="ar-EG"/>
              </w:rPr>
            </w:pPr>
            <w:r>
              <w:rPr>
                <w:rFonts w:hint="cs"/>
                <w:sz w:val="28"/>
                <w:szCs w:val="28"/>
                <w:rtl/>
                <w:lang w:bidi="ar-EG"/>
              </w:rPr>
              <w:t>الامين المساعد للشئون الفنية</w:t>
            </w:r>
          </w:p>
        </w:tc>
        <w:tc>
          <w:tcPr>
            <w:tcW w:w="5245" w:type="dxa"/>
          </w:tcPr>
          <w:p w:rsidR="00FB04ED" w:rsidRDefault="00FB04ED" w:rsidP="00FB04ED">
            <w:pPr>
              <w:jc w:val="right"/>
            </w:pPr>
            <w:hyperlink r:id="rId8" w:history="1">
              <w:r w:rsidRPr="007432DA">
                <w:rPr>
                  <w:rStyle w:val="Hyperlink"/>
                  <w:sz w:val="28"/>
                  <w:szCs w:val="28"/>
                  <w:lang w:bidi="ar-EG"/>
                </w:rPr>
                <w:t>a.sec.gen.tech@gothi.gov.eg</w:t>
              </w:r>
            </w:hyperlink>
          </w:p>
          <w:p w:rsidR="00FB04ED" w:rsidRPr="005E2FC5" w:rsidRDefault="00FB04ED" w:rsidP="00FB04ED">
            <w:pPr>
              <w:jc w:val="right"/>
              <w:rPr>
                <w:sz w:val="28"/>
                <w:szCs w:val="28"/>
                <w:rtl/>
                <w:lang w:bidi="ar-EG"/>
              </w:rPr>
            </w:pPr>
          </w:p>
        </w:tc>
      </w:tr>
      <w:tr w:rsidR="00FB04ED" w:rsidTr="00727569">
        <w:tc>
          <w:tcPr>
            <w:tcW w:w="4678" w:type="dxa"/>
          </w:tcPr>
          <w:p w:rsidR="00FB04ED" w:rsidRDefault="00FB04ED" w:rsidP="00FB04ED">
            <w:pPr>
              <w:rPr>
                <w:sz w:val="28"/>
                <w:szCs w:val="28"/>
                <w:rtl/>
                <w:lang w:bidi="ar-EG"/>
              </w:rPr>
            </w:pPr>
            <w:r w:rsidRPr="00156589">
              <w:rPr>
                <w:rFonts w:cs="Arial" w:hint="cs"/>
                <w:sz w:val="28"/>
                <w:szCs w:val="28"/>
                <w:rtl/>
                <w:lang w:bidi="ar-EG"/>
              </w:rPr>
              <w:t>الامين</w:t>
            </w:r>
            <w:r w:rsidRPr="00156589">
              <w:rPr>
                <w:rFonts w:cs="Arial"/>
                <w:sz w:val="28"/>
                <w:szCs w:val="28"/>
                <w:rtl/>
                <w:lang w:bidi="ar-EG"/>
              </w:rPr>
              <w:t xml:space="preserve"> </w:t>
            </w:r>
            <w:r w:rsidRPr="00156589">
              <w:rPr>
                <w:rFonts w:cs="Arial" w:hint="cs"/>
                <w:sz w:val="28"/>
                <w:szCs w:val="28"/>
                <w:rtl/>
                <w:lang w:bidi="ar-EG"/>
              </w:rPr>
              <w:t>المساعد</w:t>
            </w:r>
            <w:r w:rsidRPr="00156589">
              <w:rPr>
                <w:rFonts w:cs="Arial"/>
                <w:sz w:val="28"/>
                <w:szCs w:val="28"/>
                <w:rtl/>
                <w:lang w:bidi="ar-EG"/>
              </w:rPr>
              <w:t xml:space="preserve"> </w:t>
            </w:r>
            <w:r w:rsidRPr="00156589">
              <w:rPr>
                <w:rFonts w:cs="Arial" w:hint="cs"/>
                <w:sz w:val="28"/>
                <w:szCs w:val="28"/>
                <w:rtl/>
                <w:lang w:bidi="ar-EG"/>
              </w:rPr>
              <w:t>للشئون</w:t>
            </w:r>
            <w:r w:rsidRPr="00156589">
              <w:rPr>
                <w:rFonts w:cs="Arial"/>
                <w:sz w:val="28"/>
                <w:szCs w:val="28"/>
                <w:rtl/>
                <w:lang w:bidi="ar-EG"/>
              </w:rPr>
              <w:t xml:space="preserve"> </w:t>
            </w:r>
            <w:r w:rsidRPr="00156589">
              <w:rPr>
                <w:rFonts w:cs="Arial" w:hint="cs"/>
                <w:sz w:val="28"/>
                <w:szCs w:val="28"/>
                <w:rtl/>
                <w:lang w:bidi="ar-EG"/>
              </w:rPr>
              <w:t>المالية</w:t>
            </w:r>
            <w:r w:rsidRPr="00156589">
              <w:rPr>
                <w:rFonts w:cs="Arial"/>
                <w:sz w:val="28"/>
                <w:szCs w:val="28"/>
                <w:rtl/>
                <w:lang w:bidi="ar-EG"/>
              </w:rPr>
              <w:t xml:space="preserve"> </w:t>
            </w:r>
            <w:r w:rsidRPr="00156589">
              <w:rPr>
                <w:rFonts w:cs="Arial" w:hint="cs"/>
                <w:sz w:val="28"/>
                <w:szCs w:val="28"/>
                <w:rtl/>
                <w:lang w:bidi="ar-EG"/>
              </w:rPr>
              <w:t>و</w:t>
            </w:r>
            <w:r w:rsidRPr="00156589">
              <w:rPr>
                <w:rFonts w:cs="Arial"/>
                <w:sz w:val="28"/>
                <w:szCs w:val="28"/>
                <w:rtl/>
                <w:lang w:bidi="ar-EG"/>
              </w:rPr>
              <w:t xml:space="preserve"> </w:t>
            </w:r>
            <w:r w:rsidRPr="00156589">
              <w:rPr>
                <w:rFonts w:cs="Arial" w:hint="cs"/>
                <w:sz w:val="28"/>
                <w:szCs w:val="28"/>
                <w:rtl/>
                <w:lang w:bidi="ar-EG"/>
              </w:rPr>
              <w:t>الادارية</w:t>
            </w:r>
            <w:r>
              <w:rPr>
                <w:rFonts w:hint="cs"/>
                <w:sz w:val="28"/>
                <w:szCs w:val="28"/>
                <w:rtl/>
                <w:lang w:bidi="ar-EG"/>
              </w:rPr>
              <w:t xml:space="preserve"> </w:t>
            </w:r>
          </w:p>
        </w:tc>
        <w:tc>
          <w:tcPr>
            <w:tcW w:w="5245" w:type="dxa"/>
          </w:tcPr>
          <w:p w:rsidR="00FB04ED" w:rsidRDefault="00FB04ED" w:rsidP="00FB04ED">
            <w:pPr>
              <w:jc w:val="right"/>
            </w:pPr>
            <w:hyperlink r:id="rId9" w:history="1">
              <w:r w:rsidRPr="007432DA">
                <w:rPr>
                  <w:rStyle w:val="Hyperlink"/>
                  <w:sz w:val="28"/>
                  <w:szCs w:val="28"/>
                  <w:lang w:bidi="ar-EG"/>
                </w:rPr>
                <w:t>a.sec.gen.fin@gothi.gov.eg</w:t>
              </w:r>
            </w:hyperlink>
          </w:p>
          <w:p w:rsidR="00FB04ED" w:rsidRPr="003415FF" w:rsidRDefault="00FB04ED" w:rsidP="00FB04ED">
            <w:pPr>
              <w:jc w:val="right"/>
              <w:rPr>
                <w:sz w:val="28"/>
                <w:szCs w:val="28"/>
                <w:lang w:bidi="ar-EG"/>
              </w:rPr>
            </w:pPr>
          </w:p>
        </w:tc>
      </w:tr>
      <w:tr w:rsidR="00FB04ED" w:rsidTr="00727569">
        <w:tc>
          <w:tcPr>
            <w:tcW w:w="4678" w:type="dxa"/>
          </w:tcPr>
          <w:p w:rsidR="00FB04ED" w:rsidRDefault="00FB04ED" w:rsidP="00FB04ED">
            <w:pPr>
              <w:rPr>
                <w:sz w:val="28"/>
                <w:szCs w:val="28"/>
                <w:rtl/>
                <w:lang w:bidi="ar-EG"/>
              </w:rPr>
            </w:pPr>
            <w:r>
              <w:rPr>
                <w:rFonts w:cs="Arial" w:hint="cs"/>
                <w:sz w:val="28"/>
                <w:szCs w:val="28"/>
                <w:rtl/>
                <w:lang w:bidi="ar-EG"/>
              </w:rPr>
              <w:t>إدارة الشبكات</w:t>
            </w:r>
            <w:r>
              <w:rPr>
                <w:rFonts w:hint="cs"/>
                <w:sz w:val="28"/>
                <w:szCs w:val="28"/>
                <w:rtl/>
                <w:lang w:bidi="ar-EG"/>
              </w:rPr>
              <w:t xml:space="preserve"> و الانترنت </w:t>
            </w:r>
          </w:p>
        </w:tc>
        <w:tc>
          <w:tcPr>
            <w:tcW w:w="5245" w:type="dxa"/>
          </w:tcPr>
          <w:p w:rsidR="00FB04ED" w:rsidRDefault="00FB04ED" w:rsidP="00FB04ED">
            <w:pPr>
              <w:jc w:val="right"/>
            </w:pPr>
            <w:hyperlink r:id="rId10" w:history="1">
              <w:r w:rsidRPr="0017483A">
                <w:rPr>
                  <w:rStyle w:val="Hyperlink"/>
                  <w:sz w:val="28"/>
                  <w:szCs w:val="28"/>
                  <w:lang w:bidi="ar-EG"/>
                </w:rPr>
                <w:t>iinu@gothi.gov.eg</w:t>
              </w:r>
            </w:hyperlink>
          </w:p>
          <w:p w:rsidR="00FB04ED" w:rsidRDefault="00FB04ED" w:rsidP="00FB04ED">
            <w:pPr>
              <w:jc w:val="right"/>
              <w:rPr>
                <w:sz w:val="28"/>
                <w:szCs w:val="28"/>
                <w:rtl/>
                <w:lang w:bidi="ar-EG"/>
              </w:rPr>
            </w:pPr>
          </w:p>
        </w:tc>
      </w:tr>
      <w:tr w:rsidR="00FB04ED" w:rsidTr="00727569">
        <w:tc>
          <w:tcPr>
            <w:tcW w:w="4678" w:type="dxa"/>
          </w:tcPr>
          <w:p w:rsidR="00FB04ED" w:rsidRDefault="00FB04ED" w:rsidP="00FB04ED">
            <w:pPr>
              <w:rPr>
                <w:rFonts w:cs="Arial"/>
                <w:sz w:val="28"/>
                <w:szCs w:val="28"/>
                <w:rtl/>
                <w:lang w:bidi="ar-EG"/>
              </w:rPr>
            </w:pPr>
            <w:r>
              <w:rPr>
                <w:rFonts w:cs="Arial" w:hint="cs"/>
                <w:sz w:val="28"/>
                <w:szCs w:val="28"/>
                <w:rtl/>
                <w:lang w:bidi="ar-EG"/>
              </w:rPr>
              <w:t xml:space="preserve"> مركز المعلومات الهيئة</w:t>
            </w:r>
          </w:p>
        </w:tc>
        <w:tc>
          <w:tcPr>
            <w:tcW w:w="5245" w:type="dxa"/>
          </w:tcPr>
          <w:p w:rsidR="00FB04ED" w:rsidRDefault="00FB04ED" w:rsidP="00FB04ED">
            <w:pPr>
              <w:jc w:val="right"/>
            </w:pPr>
            <w:hyperlink r:id="rId11" w:history="1">
              <w:r w:rsidRPr="003A2D2A">
                <w:rPr>
                  <w:rStyle w:val="Hyperlink"/>
                  <w:sz w:val="28"/>
                  <w:szCs w:val="28"/>
                  <w:lang w:bidi="ar-EG"/>
                </w:rPr>
                <w:t>infocenter@gothi.gov.eg</w:t>
              </w:r>
            </w:hyperlink>
          </w:p>
          <w:p w:rsidR="00FB04ED" w:rsidRDefault="00FB04ED" w:rsidP="00FB04ED">
            <w:pPr>
              <w:jc w:val="right"/>
              <w:rPr>
                <w:lang w:bidi="ar-EG"/>
              </w:rPr>
            </w:pPr>
          </w:p>
        </w:tc>
      </w:tr>
      <w:tr w:rsidR="00FB04ED" w:rsidTr="00727569">
        <w:tc>
          <w:tcPr>
            <w:tcW w:w="4678" w:type="dxa"/>
          </w:tcPr>
          <w:p w:rsidR="00FB04ED" w:rsidRDefault="00FB04ED" w:rsidP="00FB04ED">
            <w:pPr>
              <w:rPr>
                <w:sz w:val="28"/>
                <w:szCs w:val="28"/>
                <w:rtl/>
                <w:lang w:bidi="ar-EG"/>
              </w:rPr>
            </w:pPr>
            <w:r>
              <w:rPr>
                <w:rFonts w:hint="cs"/>
                <w:sz w:val="28"/>
                <w:szCs w:val="28"/>
                <w:rtl/>
                <w:lang w:bidi="ar-EG"/>
              </w:rPr>
              <w:t>مستشفى أحمد ماهر التعليمى</w:t>
            </w:r>
          </w:p>
        </w:tc>
        <w:tc>
          <w:tcPr>
            <w:tcW w:w="5245" w:type="dxa"/>
          </w:tcPr>
          <w:p w:rsidR="00FB04ED" w:rsidRDefault="00FB04ED" w:rsidP="00FB04ED">
            <w:pPr>
              <w:jc w:val="right"/>
              <w:rPr>
                <w:sz w:val="28"/>
                <w:szCs w:val="28"/>
                <w:lang w:bidi="ar-EG"/>
              </w:rPr>
            </w:pPr>
            <w:hyperlink r:id="rId12" w:history="1">
              <w:r w:rsidRPr="00C97F8D">
                <w:rPr>
                  <w:rStyle w:val="Hyperlink"/>
                  <w:sz w:val="28"/>
                  <w:szCs w:val="28"/>
                  <w:lang w:bidi="ar-EG"/>
                </w:rPr>
                <w:t>ahmedmaher@gothi.gov.eg</w:t>
              </w:r>
            </w:hyperlink>
          </w:p>
          <w:p w:rsidR="00FB04ED" w:rsidRDefault="00FB04ED" w:rsidP="00FB04ED">
            <w:pPr>
              <w:jc w:val="right"/>
              <w:rPr>
                <w:sz w:val="28"/>
                <w:szCs w:val="28"/>
                <w:rtl/>
                <w:lang w:bidi="ar-EG"/>
              </w:rPr>
            </w:pPr>
          </w:p>
        </w:tc>
      </w:tr>
      <w:tr w:rsidR="00FB04ED" w:rsidTr="00727569">
        <w:tc>
          <w:tcPr>
            <w:tcW w:w="4678" w:type="dxa"/>
          </w:tcPr>
          <w:p w:rsidR="00FB04ED" w:rsidRDefault="00FB04ED" w:rsidP="00FB04ED">
            <w:pPr>
              <w:rPr>
                <w:sz w:val="28"/>
                <w:szCs w:val="28"/>
                <w:rtl/>
                <w:lang w:bidi="ar-EG"/>
              </w:rPr>
            </w:pPr>
            <w:r>
              <w:rPr>
                <w:rFonts w:hint="cs"/>
                <w:sz w:val="28"/>
                <w:szCs w:val="28"/>
                <w:rtl/>
                <w:lang w:bidi="ar-EG"/>
              </w:rPr>
              <w:t>مستشفى الجلاء التعليمى</w:t>
            </w:r>
          </w:p>
        </w:tc>
        <w:tc>
          <w:tcPr>
            <w:tcW w:w="5245" w:type="dxa"/>
          </w:tcPr>
          <w:p w:rsidR="00FB04ED" w:rsidRDefault="00FB04ED" w:rsidP="00FB04ED">
            <w:pPr>
              <w:jc w:val="right"/>
            </w:pPr>
            <w:hyperlink r:id="rId13" w:history="1">
              <w:r w:rsidRPr="0017483A">
                <w:rPr>
                  <w:rStyle w:val="Hyperlink"/>
                  <w:sz w:val="28"/>
                  <w:szCs w:val="28"/>
                  <w:lang w:bidi="ar-EG"/>
                </w:rPr>
                <w:t>galaahp@gothi.gov.eg</w:t>
              </w:r>
            </w:hyperlink>
          </w:p>
          <w:p w:rsidR="00FB04ED" w:rsidRDefault="00FB04ED" w:rsidP="00FB04ED">
            <w:pPr>
              <w:jc w:val="right"/>
              <w:rPr>
                <w:sz w:val="28"/>
                <w:szCs w:val="28"/>
                <w:rtl/>
                <w:lang w:bidi="ar-EG"/>
              </w:rPr>
            </w:pPr>
          </w:p>
        </w:tc>
      </w:tr>
      <w:tr w:rsidR="00FB04ED" w:rsidTr="00727569">
        <w:tc>
          <w:tcPr>
            <w:tcW w:w="4678" w:type="dxa"/>
          </w:tcPr>
          <w:p w:rsidR="00FB04ED" w:rsidRDefault="00FB04ED" w:rsidP="00FB04ED">
            <w:pPr>
              <w:rPr>
                <w:sz w:val="28"/>
                <w:szCs w:val="28"/>
                <w:rtl/>
                <w:lang w:bidi="ar-EG"/>
              </w:rPr>
            </w:pPr>
            <w:r>
              <w:rPr>
                <w:rFonts w:hint="cs"/>
                <w:sz w:val="28"/>
                <w:szCs w:val="28"/>
                <w:rtl/>
                <w:lang w:bidi="ar-EG"/>
              </w:rPr>
              <w:t>مستشفى الساحل التعليمى</w:t>
            </w:r>
          </w:p>
        </w:tc>
        <w:tc>
          <w:tcPr>
            <w:tcW w:w="5245" w:type="dxa"/>
          </w:tcPr>
          <w:p w:rsidR="00FB04ED" w:rsidRDefault="00FB04ED" w:rsidP="00FB04ED">
            <w:pPr>
              <w:jc w:val="right"/>
            </w:pPr>
            <w:hyperlink r:id="rId14" w:history="1">
              <w:r w:rsidRPr="0017483A">
                <w:rPr>
                  <w:rStyle w:val="Hyperlink"/>
                  <w:sz w:val="28"/>
                  <w:szCs w:val="28"/>
                  <w:lang w:bidi="ar-EG"/>
                </w:rPr>
                <w:t>sahelhp@gothi.gov.eg</w:t>
              </w:r>
            </w:hyperlink>
          </w:p>
          <w:p w:rsidR="00FB04ED" w:rsidRDefault="00FB04ED" w:rsidP="00FB04ED">
            <w:pPr>
              <w:jc w:val="right"/>
              <w:rPr>
                <w:sz w:val="28"/>
                <w:szCs w:val="28"/>
                <w:rtl/>
                <w:lang w:bidi="ar-EG"/>
              </w:rPr>
            </w:pPr>
          </w:p>
        </w:tc>
      </w:tr>
      <w:tr w:rsidR="00FB04ED" w:rsidTr="00727569">
        <w:tc>
          <w:tcPr>
            <w:tcW w:w="4678" w:type="dxa"/>
          </w:tcPr>
          <w:p w:rsidR="00FB04ED" w:rsidRDefault="00FB04ED" w:rsidP="00FB04ED">
            <w:pPr>
              <w:rPr>
                <w:sz w:val="28"/>
                <w:szCs w:val="28"/>
                <w:rtl/>
                <w:lang w:bidi="ar-EG"/>
              </w:rPr>
            </w:pPr>
            <w:r>
              <w:rPr>
                <w:rFonts w:hint="cs"/>
                <w:sz w:val="28"/>
                <w:szCs w:val="28"/>
                <w:rtl/>
                <w:lang w:bidi="ar-EG"/>
              </w:rPr>
              <w:t>مستشفى المطرية التعليمى</w:t>
            </w:r>
          </w:p>
        </w:tc>
        <w:tc>
          <w:tcPr>
            <w:tcW w:w="5245" w:type="dxa"/>
          </w:tcPr>
          <w:p w:rsidR="00FB04ED" w:rsidRDefault="00FB04ED" w:rsidP="00FB04ED">
            <w:pPr>
              <w:jc w:val="right"/>
            </w:pPr>
            <w:hyperlink r:id="rId15" w:history="1">
              <w:r w:rsidRPr="0017483A">
                <w:rPr>
                  <w:rStyle w:val="Hyperlink"/>
                  <w:sz w:val="28"/>
                  <w:szCs w:val="28"/>
                  <w:lang w:bidi="ar-EG"/>
                </w:rPr>
                <w:t>mth@gothi.gov.eg</w:t>
              </w:r>
            </w:hyperlink>
          </w:p>
          <w:p w:rsidR="00FB04ED" w:rsidRDefault="00FB04ED" w:rsidP="00FB04ED">
            <w:pPr>
              <w:jc w:val="right"/>
              <w:rPr>
                <w:sz w:val="28"/>
                <w:szCs w:val="28"/>
                <w:rtl/>
                <w:lang w:bidi="ar-EG"/>
              </w:rPr>
            </w:pPr>
          </w:p>
        </w:tc>
      </w:tr>
      <w:tr w:rsidR="00FB04ED" w:rsidTr="00727569">
        <w:tc>
          <w:tcPr>
            <w:tcW w:w="4678" w:type="dxa"/>
          </w:tcPr>
          <w:p w:rsidR="00FB04ED" w:rsidRDefault="00FB04ED" w:rsidP="00FB04ED">
            <w:pPr>
              <w:rPr>
                <w:sz w:val="28"/>
                <w:szCs w:val="28"/>
                <w:rtl/>
                <w:lang w:bidi="ar-EG"/>
              </w:rPr>
            </w:pPr>
            <w:r>
              <w:rPr>
                <w:rFonts w:hint="cs"/>
                <w:sz w:val="28"/>
                <w:szCs w:val="28"/>
                <w:rtl/>
                <w:lang w:bidi="ar-EG"/>
              </w:rPr>
              <w:t>مستشفى بنها التعليمى</w:t>
            </w:r>
          </w:p>
        </w:tc>
        <w:tc>
          <w:tcPr>
            <w:tcW w:w="5245" w:type="dxa"/>
          </w:tcPr>
          <w:p w:rsidR="00FB04ED" w:rsidRDefault="00FB04ED" w:rsidP="00FB04ED">
            <w:pPr>
              <w:jc w:val="right"/>
            </w:pPr>
            <w:hyperlink r:id="rId16" w:history="1">
              <w:r w:rsidRPr="0017483A">
                <w:rPr>
                  <w:rStyle w:val="Hyperlink"/>
                  <w:sz w:val="28"/>
                  <w:szCs w:val="28"/>
                  <w:lang w:bidi="ar-EG"/>
                </w:rPr>
                <w:t>banhahp@gothi.gov.eg</w:t>
              </w:r>
            </w:hyperlink>
          </w:p>
          <w:p w:rsidR="00FB04ED" w:rsidRDefault="00FB04ED" w:rsidP="00FB04ED">
            <w:pPr>
              <w:jc w:val="right"/>
              <w:rPr>
                <w:sz w:val="28"/>
                <w:szCs w:val="28"/>
                <w:rtl/>
                <w:lang w:bidi="ar-EG"/>
              </w:rPr>
            </w:pPr>
          </w:p>
        </w:tc>
      </w:tr>
      <w:tr w:rsidR="00FB04ED" w:rsidTr="00727569">
        <w:tc>
          <w:tcPr>
            <w:tcW w:w="4678" w:type="dxa"/>
          </w:tcPr>
          <w:p w:rsidR="00FB04ED" w:rsidRDefault="00FB04ED" w:rsidP="00FB04ED">
            <w:pPr>
              <w:rPr>
                <w:sz w:val="28"/>
                <w:szCs w:val="28"/>
                <w:rtl/>
                <w:lang w:bidi="ar-EG"/>
              </w:rPr>
            </w:pPr>
            <w:r>
              <w:rPr>
                <w:rFonts w:hint="cs"/>
                <w:sz w:val="28"/>
                <w:szCs w:val="28"/>
                <w:rtl/>
                <w:lang w:bidi="ar-EG"/>
              </w:rPr>
              <w:t>مستشفى شبين الكوم التعليمى</w:t>
            </w:r>
          </w:p>
        </w:tc>
        <w:tc>
          <w:tcPr>
            <w:tcW w:w="5245" w:type="dxa"/>
          </w:tcPr>
          <w:p w:rsidR="00FB04ED" w:rsidRDefault="00FB04ED" w:rsidP="00FB04ED">
            <w:pPr>
              <w:jc w:val="right"/>
              <w:rPr>
                <w:sz w:val="28"/>
                <w:szCs w:val="28"/>
                <w:lang w:bidi="ar-EG"/>
              </w:rPr>
            </w:pPr>
            <w:hyperlink r:id="rId17" w:history="1">
              <w:r w:rsidRPr="00C97F8D">
                <w:rPr>
                  <w:rStyle w:val="Hyperlink"/>
                  <w:sz w:val="28"/>
                  <w:szCs w:val="28"/>
                  <w:lang w:bidi="ar-EG"/>
                </w:rPr>
                <w:t>shebinhp@gothi.gov.eg</w:t>
              </w:r>
            </w:hyperlink>
          </w:p>
          <w:p w:rsidR="00FB04ED" w:rsidRDefault="00FB04ED" w:rsidP="00FB04ED">
            <w:pPr>
              <w:jc w:val="right"/>
              <w:rPr>
                <w:sz w:val="28"/>
                <w:szCs w:val="28"/>
                <w:rtl/>
                <w:lang w:bidi="ar-EG"/>
              </w:rPr>
            </w:pPr>
          </w:p>
        </w:tc>
      </w:tr>
      <w:tr w:rsidR="00FB04ED" w:rsidTr="00727569">
        <w:tc>
          <w:tcPr>
            <w:tcW w:w="4678" w:type="dxa"/>
          </w:tcPr>
          <w:p w:rsidR="00FB04ED" w:rsidRDefault="00FB04ED" w:rsidP="00FB04ED">
            <w:pPr>
              <w:rPr>
                <w:sz w:val="28"/>
                <w:szCs w:val="28"/>
                <w:rtl/>
                <w:lang w:bidi="ar-EG"/>
              </w:rPr>
            </w:pPr>
            <w:r>
              <w:rPr>
                <w:rFonts w:hint="cs"/>
                <w:sz w:val="28"/>
                <w:szCs w:val="28"/>
                <w:rtl/>
                <w:lang w:bidi="ar-EG"/>
              </w:rPr>
              <w:t>مستشفى دمنهور التعليمى</w:t>
            </w:r>
          </w:p>
        </w:tc>
        <w:tc>
          <w:tcPr>
            <w:tcW w:w="5245" w:type="dxa"/>
          </w:tcPr>
          <w:p w:rsidR="00FB04ED" w:rsidRDefault="00FB04ED" w:rsidP="00FB04ED">
            <w:pPr>
              <w:jc w:val="right"/>
            </w:pPr>
            <w:hyperlink r:id="rId18" w:history="1">
              <w:r w:rsidRPr="0017483A">
                <w:rPr>
                  <w:rStyle w:val="Hyperlink"/>
                  <w:sz w:val="28"/>
                  <w:szCs w:val="28"/>
                  <w:lang w:bidi="ar-EG"/>
                </w:rPr>
                <w:t>dmni@gothi.gov.eg</w:t>
              </w:r>
            </w:hyperlink>
          </w:p>
          <w:p w:rsidR="00FB04ED" w:rsidRDefault="00FB04ED" w:rsidP="00FB04ED">
            <w:pPr>
              <w:jc w:val="right"/>
              <w:rPr>
                <w:sz w:val="28"/>
                <w:szCs w:val="28"/>
                <w:rtl/>
                <w:lang w:bidi="ar-EG"/>
              </w:rPr>
            </w:pPr>
          </w:p>
        </w:tc>
      </w:tr>
      <w:tr w:rsidR="00FB04ED" w:rsidTr="00727569">
        <w:tc>
          <w:tcPr>
            <w:tcW w:w="4678" w:type="dxa"/>
          </w:tcPr>
          <w:p w:rsidR="00FB04ED" w:rsidRDefault="00FB04ED" w:rsidP="00FB04ED">
            <w:pPr>
              <w:rPr>
                <w:sz w:val="28"/>
                <w:szCs w:val="28"/>
                <w:rtl/>
                <w:lang w:bidi="ar-EG"/>
              </w:rPr>
            </w:pPr>
            <w:r>
              <w:rPr>
                <w:rFonts w:hint="cs"/>
                <w:sz w:val="28"/>
                <w:szCs w:val="28"/>
                <w:rtl/>
                <w:lang w:bidi="ar-EG"/>
              </w:rPr>
              <w:t>مستشفى سوهاج التعليمى</w:t>
            </w:r>
          </w:p>
        </w:tc>
        <w:tc>
          <w:tcPr>
            <w:tcW w:w="5245" w:type="dxa"/>
          </w:tcPr>
          <w:p w:rsidR="00FB04ED" w:rsidRDefault="00FB04ED" w:rsidP="00FB04ED">
            <w:pPr>
              <w:jc w:val="right"/>
            </w:pPr>
            <w:hyperlink r:id="rId19" w:history="1">
              <w:r w:rsidRPr="0017483A">
                <w:rPr>
                  <w:rStyle w:val="Hyperlink"/>
                  <w:sz w:val="28"/>
                  <w:szCs w:val="28"/>
                  <w:lang w:bidi="ar-EG"/>
                </w:rPr>
                <w:t>souhaghp@gothi.gov.eg</w:t>
              </w:r>
            </w:hyperlink>
          </w:p>
          <w:p w:rsidR="00FB04ED" w:rsidRDefault="00FB04ED" w:rsidP="00FB04ED">
            <w:pPr>
              <w:jc w:val="right"/>
              <w:rPr>
                <w:sz w:val="28"/>
                <w:szCs w:val="28"/>
                <w:rtl/>
                <w:lang w:bidi="ar-EG"/>
              </w:rPr>
            </w:pPr>
          </w:p>
        </w:tc>
      </w:tr>
      <w:tr w:rsidR="00FB04ED" w:rsidTr="00727569">
        <w:tc>
          <w:tcPr>
            <w:tcW w:w="4678" w:type="dxa"/>
          </w:tcPr>
          <w:p w:rsidR="00FB04ED" w:rsidRDefault="00FB04ED" w:rsidP="00FB04ED">
            <w:pPr>
              <w:rPr>
                <w:sz w:val="28"/>
                <w:szCs w:val="28"/>
                <w:rtl/>
                <w:lang w:bidi="ar-EG"/>
              </w:rPr>
            </w:pPr>
            <w:r>
              <w:rPr>
                <w:rFonts w:hint="cs"/>
                <w:sz w:val="28"/>
                <w:szCs w:val="28"/>
                <w:rtl/>
                <w:lang w:bidi="ar-EG"/>
              </w:rPr>
              <w:t>مستشفى أورام الاسماعيلية التعليمى</w:t>
            </w:r>
          </w:p>
        </w:tc>
        <w:tc>
          <w:tcPr>
            <w:tcW w:w="5245" w:type="dxa"/>
          </w:tcPr>
          <w:p w:rsidR="00FB04ED" w:rsidRDefault="00FB04ED" w:rsidP="00FB04ED">
            <w:pPr>
              <w:jc w:val="right"/>
              <w:rPr>
                <w:sz w:val="28"/>
                <w:szCs w:val="28"/>
                <w:lang w:bidi="ar-EG"/>
              </w:rPr>
            </w:pPr>
            <w:hyperlink r:id="rId20" w:history="1">
              <w:r w:rsidRPr="00C97F8D">
                <w:rPr>
                  <w:rStyle w:val="Hyperlink"/>
                  <w:sz w:val="28"/>
                  <w:szCs w:val="28"/>
                  <w:lang w:bidi="ar-EG"/>
                </w:rPr>
                <w:t>itoh@gothi.gov.eg</w:t>
              </w:r>
            </w:hyperlink>
          </w:p>
          <w:p w:rsidR="00FB04ED" w:rsidRDefault="00FB04ED" w:rsidP="00FB04ED">
            <w:pPr>
              <w:jc w:val="right"/>
              <w:rPr>
                <w:sz w:val="28"/>
                <w:szCs w:val="28"/>
                <w:rtl/>
                <w:lang w:bidi="ar-EG"/>
              </w:rPr>
            </w:pPr>
          </w:p>
        </w:tc>
      </w:tr>
      <w:tr w:rsidR="00FB04ED" w:rsidTr="00727569">
        <w:tc>
          <w:tcPr>
            <w:tcW w:w="4678" w:type="dxa"/>
          </w:tcPr>
          <w:p w:rsidR="00FB04ED" w:rsidRDefault="00FB04ED" w:rsidP="00FB04ED">
            <w:pPr>
              <w:rPr>
                <w:sz w:val="28"/>
                <w:szCs w:val="28"/>
                <w:rtl/>
                <w:lang w:bidi="ar-EG"/>
              </w:rPr>
            </w:pPr>
            <w:r>
              <w:rPr>
                <w:rFonts w:hint="cs"/>
                <w:sz w:val="28"/>
                <w:szCs w:val="28"/>
                <w:rtl/>
                <w:lang w:bidi="ar-EG"/>
              </w:rPr>
              <w:t>مستشفى كبد المحلة التعليمى</w:t>
            </w:r>
          </w:p>
        </w:tc>
        <w:tc>
          <w:tcPr>
            <w:tcW w:w="5245" w:type="dxa"/>
          </w:tcPr>
          <w:p w:rsidR="00FB04ED" w:rsidRDefault="00FB04ED" w:rsidP="00FB04ED">
            <w:pPr>
              <w:jc w:val="right"/>
            </w:pPr>
            <w:hyperlink r:id="rId21" w:history="1">
              <w:r w:rsidRPr="0017483A">
                <w:rPr>
                  <w:rStyle w:val="Hyperlink"/>
                  <w:sz w:val="28"/>
                  <w:szCs w:val="28"/>
                  <w:lang w:bidi="ar-EG"/>
                </w:rPr>
                <w:t>mklhp@gothi.gov.eg</w:t>
              </w:r>
            </w:hyperlink>
          </w:p>
          <w:p w:rsidR="00FB04ED" w:rsidRDefault="00FB04ED" w:rsidP="00FB04ED">
            <w:pPr>
              <w:jc w:val="right"/>
              <w:rPr>
                <w:sz w:val="28"/>
                <w:szCs w:val="28"/>
                <w:rtl/>
                <w:lang w:bidi="ar-EG"/>
              </w:rPr>
            </w:pPr>
          </w:p>
        </w:tc>
      </w:tr>
      <w:tr w:rsidR="00FB04ED" w:rsidTr="00727569">
        <w:tc>
          <w:tcPr>
            <w:tcW w:w="4678" w:type="dxa"/>
          </w:tcPr>
          <w:p w:rsidR="00FB04ED" w:rsidRDefault="00FB04ED" w:rsidP="00FB04ED">
            <w:pPr>
              <w:rPr>
                <w:sz w:val="28"/>
                <w:szCs w:val="28"/>
                <w:rtl/>
                <w:lang w:bidi="ar-EG"/>
              </w:rPr>
            </w:pPr>
            <w:r>
              <w:rPr>
                <w:rFonts w:hint="cs"/>
                <w:sz w:val="28"/>
                <w:szCs w:val="28"/>
                <w:rtl/>
                <w:lang w:bidi="ar-EG"/>
              </w:rPr>
              <w:t>المعهد القومى للتغذية</w:t>
            </w:r>
          </w:p>
        </w:tc>
        <w:tc>
          <w:tcPr>
            <w:tcW w:w="5245" w:type="dxa"/>
          </w:tcPr>
          <w:p w:rsidR="00FB04ED" w:rsidRDefault="00FB04ED" w:rsidP="00FB04ED">
            <w:pPr>
              <w:jc w:val="right"/>
            </w:pPr>
            <w:hyperlink r:id="rId22" w:history="1">
              <w:r w:rsidRPr="0017483A">
                <w:rPr>
                  <w:rStyle w:val="Hyperlink"/>
                  <w:sz w:val="28"/>
                  <w:szCs w:val="28"/>
                  <w:lang w:bidi="ar-EG"/>
                </w:rPr>
                <w:t>nni@gothi.gov.eg</w:t>
              </w:r>
            </w:hyperlink>
          </w:p>
          <w:p w:rsidR="00FB04ED" w:rsidRDefault="00FB04ED" w:rsidP="00FB04ED">
            <w:pPr>
              <w:jc w:val="right"/>
              <w:rPr>
                <w:sz w:val="28"/>
                <w:szCs w:val="28"/>
                <w:rtl/>
                <w:lang w:bidi="ar-EG"/>
              </w:rPr>
            </w:pPr>
          </w:p>
        </w:tc>
      </w:tr>
      <w:tr w:rsidR="00FB04ED" w:rsidTr="00727569">
        <w:tc>
          <w:tcPr>
            <w:tcW w:w="4678" w:type="dxa"/>
          </w:tcPr>
          <w:p w:rsidR="00FB04ED" w:rsidRDefault="00FB04ED" w:rsidP="00FB04ED">
            <w:pPr>
              <w:rPr>
                <w:sz w:val="28"/>
                <w:szCs w:val="28"/>
                <w:rtl/>
                <w:lang w:bidi="ar-EG"/>
              </w:rPr>
            </w:pPr>
            <w:r>
              <w:rPr>
                <w:rFonts w:hint="cs"/>
                <w:sz w:val="28"/>
                <w:szCs w:val="28"/>
                <w:rtl/>
                <w:lang w:bidi="ar-EG"/>
              </w:rPr>
              <w:t>المعهد القومى للسكر و الغدد الصماء</w:t>
            </w:r>
          </w:p>
        </w:tc>
        <w:tc>
          <w:tcPr>
            <w:tcW w:w="5245" w:type="dxa"/>
          </w:tcPr>
          <w:p w:rsidR="00FB04ED" w:rsidRDefault="00FB04ED" w:rsidP="00FB04ED">
            <w:pPr>
              <w:jc w:val="right"/>
            </w:pPr>
            <w:hyperlink r:id="rId23" w:history="1">
              <w:r w:rsidRPr="0017483A">
                <w:rPr>
                  <w:rStyle w:val="Hyperlink"/>
                  <w:sz w:val="28"/>
                  <w:szCs w:val="28"/>
                  <w:lang w:bidi="ar-EG"/>
                </w:rPr>
                <w:t>nide@gothi.gov.eg</w:t>
              </w:r>
            </w:hyperlink>
          </w:p>
          <w:p w:rsidR="00FB04ED" w:rsidRDefault="00FB04ED" w:rsidP="00FB04ED">
            <w:pPr>
              <w:jc w:val="right"/>
              <w:rPr>
                <w:sz w:val="28"/>
                <w:szCs w:val="28"/>
                <w:rtl/>
                <w:lang w:bidi="ar-EG"/>
              </w:rPr>
            </w:pPr>
          </w:p>
        </w:tc>
      </w:tr>
      <w:tr w:rsidR="00FB04ED" w:rsidTr="00727569">
        <w:tc>
          <w:tcPr>
            <w:tcW w:w="4678" w:type="dxa"/>
          </w:tcPr>
          <w:p w:rsidR="00FB04ED" w:rsidRDefault="00FB04ED" w:rsidP="00FB04ED">
            <w:pPr>
              <w:rPr>
                <w:sz w:val="28"/>
                <w:szCs w:val="28"/>
                <w:rtl/>
                <w:lang w:bidi="ar-EG"/>
              </w:rPr>
            </w:pPr>
            <w:r>
              <w:rPr>
                <w:rFonts w:hint="cs"/>
                <w:sz w:val="28"/>
                <w:szCs w:val="28"/>
                <w:rtl/>
                <w:lang w:bidi="ar-EG"/>
              </w:rPr>
              <w:lastRenderedPageBreak/>
              <w:t>المعهد القومى للكلى و المسالك البولية</w:t>
            </w:r>
          </w:p>
        </w:tc>
        <w:tc>
          <w:tcPr>
            <w:tcW w:w="5245" w:type="dxa"/>
          </w:tcPr>
          <w:p w:rsidR="00FB04ED" w:rsidRDefault="00FB04ED" w:rsidP="00FB04ED">
            <w:pPr>
              <w:jc w:val="right"/>
            </w:pPr>
            <w:hyperlink r:id="rId24" w:history="1">
              <w:r w:rsidRPr="0017483A">
                <w:rPr>
                  <w:rStyle w:val="Hyperlink"/>
                  <w:sz w:val="28"/>
                  <w:szCs w:val="28"/>
                  <w:lang w:bidi="ar-EG"/>
                </w:rPr>
                <w:t>nium@gothi.gov.eg</w:t>
              </w:r>
            </w:hyperlink>
          </w:p>
          <w:p w:rsidR="00FB04ED" w:rsidRDefault="00FB04ED" w:rsidP="00FB04ED">
            <w:pPr>
              <w:jc w:val="right"/>
              <w:rPr>
                <w:sz w:val="28"/>
                <w:szCs w:val="28"/>
                <w:rtl/>
                <w:lang w:bidi="ar-EG"/>
              </w:rPr>
            </w:pPr>
          </w:p>
        </w:tc>
      </w:tr>
      <w:tr w:rsidR="00FB04ED" w:rsidTr="00727569">
        <w:tc>
          <w:tcPr>
            <w:tcW w:w="4678" w:type="dxa"/>
          </w:tcPr>
          <w:p w:rsidR="00FB04ED" w:rsidRDefault="00FB04ED" w:rsidP="00FB04ED">
            <w:pPr>
              <w:rPr>
                <w:sz w:val="28"/>
                <w:szCs w:val="28"/>
                <w:rtl/>
                <w:lang w:bidi="ar-EG"/>
              </w:rPr>
            </w:pPr>
            <w:r>
              <w:rPr>
                <w:rFonts w:hint="cs"/>
                <w:sz w:val="28"/>
                <w:szCs w:val="28"/>
                <w:rtl/>
                <w:lang w:bidi="ar-EG"/>
              </w:rPr>
              <w:t>المعهد القومى للامراض المتوطنة و الكبد</w:t>
            </w:r>
          </w:p>
        </w:tc>
        <w:tc>
          <w:tcPr>
            <w:tcW w:w="5245" w:type="dxa"/>
          </w:tcPr>
          <w:p w:rsidR="00FB04ED" w:rsidRDefault="00FB04ED" w:rsidP="00FB04ED">
            <w:pPr>
              <w:jc w:val="right"/>
            </w:pPr>
            <w:hyperlink r:id="rId25" w:history="1">
              <w:r w:rsidRPr="0017483A">
                <w:rPr>
                  <w:rStyle w:val="Hyperlink"/>
                  <w:sz w:val="28"/>
                  <w:szCs w:val="28"/>
                  <w:lang w:bidi="ar-EG"/>
                </w:rPr>
                <w:t>htmri@gothi.gov.eg</w:t>
              </w:r>
            </w:hyperlink>
          </w:p>
          <w:p w:rsidR="00FB04ED" w:rsidRDefault="00FB04ED" w:rsidP="00FB04ED">
            <w:pPr>
              <w:jc w:val="right"/>
              <w:rPr>
                <w:sz w:val="28"/>
                <w:szCs w:val="28"/>
                <w:rtl/>
                <w:lang w:bidi="ar-EG"/>
              </w:rPr>
            </w:pPr>
          </w:p>
        </w:tc>
      </w:tr>
      <w:tr w:rsidR="00FB04ED" w:rsidTr="00727569">
        <w:tc>
          <w:tcPr>
            <w:tcW w:w="4678" w:type="dxa"/>
          </w:tcPr>
          <w:p w:rsidR="00FB04ED" w:rsidRDefault="00FB04ED" w:rsidP="00FB04ED">
            <w:pPr>
              <w:rPr>
                <w:sz w:val="28"/>
                <w:szCs w:val="28"/>
                <w:rtl/>
                <w:lang w:bidi="ar-EG"/>
              </w:rPr>
            </w:pPr>
            <w:r>
              <w:rPr>
                <w:rFonts w:hint="cs"/>
                <w:sz w:val="28"/>
                <w:szCs w:val="28"/>
                <w:rtl/>
                <w:lang w:bidi="ar-EG"/>
              </w:rPr>
              <w:t>المعهد القومى للسمع و الكلام</w:t>
            </w:r>
          </w:p>
        </w:tc>
        <w:tc>
          <w:tcPr>
            <w:tcW w:w="5245" w:type="dxa"/>
          </w:tcPr>
          <w:p w:rsidR="00FB04ED" w:rsidRDefault="00FB04ED" w:rsidP="00FB04ED">
            <w:pPr>
              <w:jc w:val="right"/>
            </w:pPr>
            <w:hyperlink r:id="rId26" w:history="1">
              <w:r w:rsidRPr="0017483A">
                <w:rPr>
                  <w:rStyle w:val="Hyperlink"/>
                  <w:sz w:val="28"/>
                  <w:szCs w:val="28"/>
                  <w:lang w:bidi="ar-EG"/>
                </w:rPr>
                <w:t>ihs@gothi.gov.eg</w:t>
              </w:r>
            </w:hyperlink>
          </w:p>
          <w:p w:rsidR="00FB04ED" w:rsidRDefault="00FB04ED" w:rsidP="00FB04ED">
            <w:pPr>
              <w:jc w:val="right"/>
              <w:rPr>
                <w:sz w:val="28"/>
                <w:szCs w:val="28"/>
                <w:rtl/>
                <w:lang w:bidi="ar-EG"/>
              </w:rPr>
            </w:pPr>
          </w:p>
        </w:tc>
      </w:tr>
      <w:tr w:rsidR="00FB04ED" w:rsidTr="00727569">
        <w:tc>
          <w:tcPr>
            <w:tcW w:w="4678" w:type="dxa"/>
          </w:tcPr>
          <w:p w:rsidR="00FB04ED" w:rsidRDefault="00FB04ED" w:rsidP="00FB04ED">
            <w:pPr>
              <w:rPr>
                <w:sz w:val="28"/>
                <w:szCs w:val="28"/>
                <w:rtl/>
                <w:lang w:bidi="ar-EG"/>
              </w:rPr>
            </w:pPr>
            <w:r>
              <w:rPr>
                <w:rFonts w:hint="cs"/>
                <w:sz w:val="28"/>
                <w:szCs w:val="28"/>
                <w:rtl/>
                <w:lang w:bidi="ar-EG"/>
              </w:rPr>
              <w:t>المعهد القومى للجهاز الحركى العصبى</w:t>
            </w:r>
          </w:p>
        </w:tc>
        <w:tc>
          <w:tcPr>
            <w:tcW w:w="5245" w:type="dxa"/>
          </w:tcPr>
          <w:p w:rsidR="00FB04ED" w:rsidRDefault="00FB04ED" w:rsidP="00FB04ED">
            <w:pPr>
              <w:jc w:val="right"/>
            </w:pPr>
            <w:hyperlink r:id="rId27" w:history="1">
              <w:r w:rsidRPr="0017483A">
                <w:rPr>
                  <w:rStyle w:val="Hyperlink"/>
                  <w:sz w:val="28"/>
                  <w:szCs w:val="28"/>
                  <w:lang w:bidi="ar-EG"/>
                </w:rPr>
                <w:t>hsi@gothi.gov.eg</w:t>
              </w:r>
            </w:hyperlink>
          </w:p>
          <w:p w:rsidR="00FB04ED" w:rsidRDefault="00FB04ED" w:rsidP="00FB04ED">
            <w:pPr>
              <w:jc w:val="right"/>
              <w:rPr>
                <w:sz w:val="28"/>
                <w:szCs w:val="28"/>
                <w:rtl/>
                <w:lang w:bidi="ar-EG"/>
              </w:rPr>
            </w:pPr>
          </w:p>
        </w:tc>
      </w:tr>
      <w:tr w:rsidR="00FB04ED" w:rsidTr="00727569">
        <w:tc>
          <w:tcPr>
            <w:tcW w:w="4678" w:type="dxa"/>
          </w:tcPr>
          <w:p w:rsidR="00FB04ED" w:rsidRDefault="00FB04ED" w:rsidP="00FB04ED">
            <w:pPr>
              <w:rPr>
                <w:sz w:val="28"/>
                <w:szCs w:val="28"/>
                <w:rtl/>
                <w:lang w:bidi="ar-EG"/>
              </w:rPr>
            </w:pPr>
            <w:r>
              <w:rPr>
                <w:rFonts w:hint="cs"/>
                <w:sz w:val="28"/>
                <w:szCs w:val="28"/>
                <w:rtl/>
                <w:lang w:bidi="ar-EG"/>
              </w:rPr>
              <w:t>المعهد القلب القومى</w:t>
            </w:r>
          </w:p>
        </w:tc>
        <w:tc>
          <w:tcPr>
            <w:tcW w:w="5245" w:type="dxa"/>
          </w:tcPr>
          <w:p w:rsidR="00FB04ED" w:rsidRDefault="00FB04ED" w:rsidP="00FB04ED">
            <w:pPr>
              <w:jc w:val="right"/>
            </w:pPr>
            <w:hyperlink r:id="rId28" w:history="1">
              <w:r w:rsidRPr="0017483A">
                <w:rPr>
                  <w:rStyle w:val="Hyperlink"/>
                  <w:sz w:val="28"/>
                  <w:szCs w:val="28"/>
                  <w:lang w:bidi="ar-EG"/>
                </w:rPr>
                <w:t>nhi@gothi.gov.eg</w:t>
              </w:r>
            </w:hyperlink>
          </w:p>
          <w:p w:rsidR="00FB04ED" w:rsidRDefault="00FB04ED" w:rsidP="00FB04ED">
            <w:pPr>
              <w:jc w:val="right"/>
              <w:rPr>
                <w:sz w:val="28"/>
                <w:szCs w:val="28"/>
                <w:rtl/>
                <w:lang w:bidi="ar-EG"/>
              </w:rPr>
            </w:pPr>
          </w:p>
        </w:tc>
      </w:tr>
      <w:tr w:rsidR="00FB04ED" w:rsidTr="00727569">
        <w:tc>
          <w:tcPr>
            <w:tcW w:w="4678" w:type="dxa"/>
          </w:tcPr>
          <w:p w:rsidR="00FB04ED" w:rsidRDefault="00FB04ED" w:rsidP="00FB04ED">
            <w:pPr>
              <w:rPr>
                <w:sz w:val="28"/>
                <w:szCs w:val="28"/>
                <w:rtl/>
                <w:lang w:bidi="ar-EG"/>
              </w:rPr>
            </w:pPr>
            <w:r>
              <w:rPr>
                <w:rFonts w:hint="cs"/>
                <w:sz w:val="28"/>
                <w:szCs w:val="28"/>
                <w:rtl/>
                <w:lang w:bidi="ar-EG"/>
              </w:rPr>
              <w:t>معهد الرمد التذكارى</w:t>
            </w:r>
          </w:p>
        </w:tc>
        <w:tc>
          <w:tcPr>
            <w:tcW w:w="5245" w:type="dxa"/>
          </w:tcPr>
          <w:p w:rsidR="00FB04ED" w:rsidRDefault="00FB04ED" w:rsidP="00FB04ED">
            <w:pPr>
              <w:jc w:val="right"/>
            </w:pPr>
            <w:hyperlink r:id="rId29" w:history="1">
              <w:r w:rsidRPr="0017483A">
                <w:rPr>
                  <w:rStyle w:val="Hyperlink"/>
                  <w:sz w:val="28"/>
                  <w:szCs w:val="28"/>
                  <w:lang w:bidi="ar-EG"/>
                </w:rPr>
                <w:t>mior@gothi.gov.eg</w:t>
              </w:r>
            </w:hyperlink>
          </w:p>
          <w:p w:rsidR="00FB04ED" w:rsidRDefault="00FB04ED" w:rsidP="00FB04ED">
            <w:pPr>
              <w:jc w:val="right"/>
              <w:rPr>
                <w:sz w:val="28"/>
                <w:szCs w:val="28"/>
                <w:rtl/>
                <w:lang w:bidi="ar-EG"/>
              </w:rPr>
            </w:pPr>
          </w:p>
        </w:tc>
      </w:tr>
      <w:tr w:rsidR="00FB04ED" w:rsidTr="00727569">
        <w:tc>
          <w:tcPr>
            <w:tcW w:w="4678" w:type="dxa"/>
          </w:tcPr>
          <w:p w:rsidR="00FB04ED" w:rsidRDefault="00FB04ED" w:rsidP="00FB04ED">
            <w:pPr>
              <w:rPr>
                <w:sz w:val="28"/>
                <w:szCs w:val="28"/>
                <w:rtl/>
                <w:lang w:bidi="ar-EG"/>
              </w:rPr>
            </w:pPr>
            <w:r>
              <w:rPr>
                <w:rFonts w:hint="cs"/>
                <w:sz w:val="28"/>
                <w:szCs w:val="28"/>
                <w:rtl/>
                <w:lang w:bidi="ar-EG"/>
              </w:rPr>
              <w:t>معهد بحوث الحشرات الطبية</w:t>
            </w:r>
          </w:p>
        </w:tc>
        <w:tc>
          <w:tcPr>
            <w:tcW w:w="5245" w:type="dxa"/>
          </w:tcPr>
          <w:p w:rsidR="00FB04ED" w:rsidRDefault="00FB04ED" w:rsidP="00FB04ED">
            <w:pPr>
              <w:jc w:val="right"/>
            </w:pPr>
            <w:hyperlink r:id="rId30" w:history="1">
              <w:r w:rsidRPr="0017483A">
                <w:rPr>
                  <w:rStyle w:val="Hyperlink"/>
                  <w:sz w:val="28"/>
                  <w:szCs w:val="28"/>
                  <w:lang w:bidi="ar-EG"/>
                </w:rPr>
                <w:t>rime@gothi.gov.eg</w:t>
              </w:r>
            </w:hyperlink>
          </w:p>
          <w:p w:rsidR="00FB04ED" w:rsidRDefault="00FB04ED" w:rsidP="00FB04ED">
            <w:pPr>
              <w:jc w:val="right"/>
              <w:rPr>
                <w:sz w:val="28"/>
                <w:szCs w:val="28"/>
                <w:rtl/>
                <w:lang w:bidi="ar-EG"/>
              </w:rPr>
            </w:pPr>
          </w:p>
        </w:tc>
      </w:tr>
    </w:tbl>
    <w:p w:rsidR="00BE5095" w:rsidRDefault="00BE5095" w:rsidP="00BE5095">
      <w:pPr>
        <w:rPr>
          <w:sz w:val="28"/>
          <w:szCs w:val="28"/>
          <w:rtl/>
          <w:lang w:bidi="ar-EG"/>
        </w:rPr>
      </w:pPr>
      <w:r>
        <w:rPr>
          <w:rFonts w:hint="cs"/>
          <w:sz w:val="28"/>
          <w:szCs w:val="28"/>
          <w:rtl/>
          <w:lang w:bidi="ar-EG"/>
        </w:rPr>
        <w:t xml:space="preserve">                                                                                       </w:t>
      </w:r>
    </w:p>
    <w:p w:rsidR="00BE5095" w:rsidRDefault="00BE5095" w:rsidP="00BE5095">
      <w:pPr>
        <w:rPr>
          <w:rtl/>
          <w:lang w:bidi="ar-EG"/>
        </w:rPr>
      </w:pPr>
      <w:r>
        <w:rPr>
          <w:rFonts w:hint="cs"/>
          <w:sz w:val="28"/>
          <w:szCs w:val="28"/>
          <w:rtl/>
          <w:lang w:bidi="ar-EG"/>
        </w:rPr>
        <w:t xml:space="preserve">                                                                                        </w:t>
      </w:r>
      <w:r w:rsidRPr="0078423A">
        <w:rPr>
          <w:rFonts w:cs="Arabic Transparent"/>
          <w:b/>
          <w:bCs/>
          <w:rtl/>
          <w:lang w:bidi="ar-EG"/>
        </w:rPr>
        <w:t>مدير عام الشبكات</w:t>
      </w:r>
      <w:r w:rsidRPr="0078423A">
        <w:rPr>
          <w:rFonts w:cs="Arabic Transparent" w:hint="cs"/>
          <w:b/>
          <w:bCs/>
          <w:rtl/>
          <w:lang w:bidi="ar-EG"/>
        </w:rPr>
        <w:t xml:space="preserve"> و</w:t>
      </w:r>
      <w:r w:rsidRPr="0078423A">
        <w:rPr>
          <w:rFonts w:cs="Arabic Transparent"/>
          <w:b/>
          <w:bCs/>
          <w:rtl/>
          <w:lang w:bidi="ar-EG"/>
        </w:rPr>
        <w:t xml:space="preserve"> الأنترنت</w:t>
      </w:r>
    </w:p>
    <w:p w:rsidR="00BE5095" w:rsidRDefault="00BE5095" w:rsidP="00BE5095">
      <w:pPr>
        <w:spacing w:line="360" w:lineRule="auto"/>
        <w:ind w:left="850" w:right="567" w:firstLine="720"/>
        <w:jc w:val="right"/>
        <w:rPr>
          <w:rFonts w:cs="Arabic Transparent"/>
          <w:b/>
          <w:bCs/>
          <w:rtl/>
          <w:lang w:bidi="ar-EG"/>
        </w:rPr>
      </w:pPr>
      <w:r w:rsidRPr="0078423A">
        <w:rPr>
          <w:rFonts w:cs="Arabic Transparent" w:hint="cs"/>
          <w:b/>
          <w:bCs/>
          <w:rtl/>
          <w:lang w:bidi="ar-EG"/>
        </w:rPr>
        <w:t xml:space="preserve">                                               </w:t>
      </w:r>
      <w:r>
        <w:rPr>
          <w:rFonts w:cs="Arabic Transparent" w:hint="cs"/>
          <w:b/>
          <w:bCs/>
          <w:rtl/>
          <w:lang w:bidi="ar-EG"/>
        </w:rPr>
        <w:t xml:space="preserve">                                                             </w:t>
      </w:r>
    </w:p>
    <w:p w:rsidR="00BE5095" w:rsidRDefault="00BE5095" w:rsidP="00BE5095">
      <w:pPr>
        <w:tabs>
          <w:tab w:val="left" w:pos="3641"/>
          <w:tab w:val="center" w:pos="5320"/>
        </w:tabs>
        <w:spacing w:line="360" w:lineRule="auto"/>
        <w:ind w:left="850" w:right="567" w:firstLine="720"/>
        <w:rPr>
          <w:rFonts w:cs="Arabic Transparent"/>
          <w:b/>
          <w:bCs/>
          <w:rtl/>
          <w:lang w:bidi="ar-EG"/>
        </w:rPr>
      </w:pPr>
      <w:r>
        <w:rPr>
          <w:rFonts w:cs="Arabic Transparent"/>
          <w:b/>
          <w:bCs/>
          <w:rtl/>
          <w:lang w:bidi="ar-EG"/>
        </w:rPr>
        <w:tab/>
      </w:r>
      <w:r>
        <w:rPr>
          <w:rFonts w:cs="Arabic Transparent"/>
          <w:b/>
          <w:bCs/>
          <w:rtl/>
          <w:lang w:bidi="ar-EG"/>
        </w:rPr>
        <w:tab/>
      </w:r>
      <w:r>
        <w:rPr>
          <w:rFonts w:cs="Arabic Transparent" w:hint="cs"/>
          <w:b/>
          <w:bCs/>
          <w:rtl/>
          <w:lang w:bidi="ar-EG"/>
        </w:rPr>
        <w:t xml:space="preserve">                                        </w:t>
      </w:r>
      <w:r w:rsidRPr="0078423A">
        <w:rPr>
          <w:rFonts w:cs="Arabic Transparent"/>
          <w:b/>
          <w:bCs/>
          <w:rtl/>
          <w:lang w:bidi="ar-EG"/>
        </w:rPr>
        <w:t>( أ / ميرفت سيد ابراهيم )</w:t>
      </w:r>
    </w:p>
    <w:p w:rsidR="00BE5095" w:rsidRPr="00C81FD6" w:rsidRDefault="00BE5095" w:rsidP="00BE5095">
      <w:pPr>
        <w:spacing w:line="360" w:lineRule="auto"/>
        <w:ind w:left="850" w:right="567" w:firstLine="720"/>
        <w:jc w:val="both"/>
        <w:rPr>
          <w:rFonts w:cs="Arabic Transparent"/>
          <w:b/>
          <w:bCs/>
          <w:sz w:val="28"/>
          <w:szCs w:val="28"/>
          <w:rtl/>
          <w:lang w:bidi="ar-EG"/>
        </w:rPr>
      </w:pPr>
    </w:p>
    <w:p w:rsidR="00BE5095" w:rsidRPr="004347F7" w:rsidRDefault="00BE5095" w:rsidP="00BE5095">
      <w:pPr>
        <w:rPr>
          <w:rFonts w:cs="Arabic Transparent"/>
          <w:b/>
          <w:bCs/>
          <w:sz w:val="28"/>
          <w:szCs w:val="28"/>
          <w:rtl/>
          <w:lang w:bidi="ar-EG"/>
        </w:rPr>
      </w:pPr>
      <w:r>
        <w:rPr>
          <w:rFonts w:hint="cs"/>
          <w:sz w:val="28"/>
          <w:szCs w:val="28"/>
          <w:rtl/>
          <w:lang w:bidi="ar-EG"/>
        </w:rPr>
        <w:t xml:space="preserve">                                             </w:t>
      </w:r>
      <w:r w:rsidRPr="003E0B61">
        <w:rPr>
          <w:rFonts w:cs="Arabic Transparent"/>
          <w:b/>
          <w:bCs/>
          <w:sz w:val="32"/>
          <w:szCs w:val="32"/>
          <w:rtl/>
          <w:lang w:bidi="ar-EG"/>
        </w:rPr>
        <w:t xml:space="preserve">       </w:t>
      </w:r>
      <w:r>
        <w:rPr>
          <w:rFonts w:cs="Arabic Transparent" w:hint="cs"/>
          <w:b/>
          <w:bCs/>
          <w:sz w:val="32"/>
          <w:szCs w:val="32"/>
          <w:rtl/>
          <w:lang w:bidi="ar-EG"/>
        </w:rPr>
        <w:t xml:space="preserve">                                 </w:t>
      </w:r>
      <w:r w:rsidRPr="003E0B61">
        <w:rPr>
          <w:rFonts w:cs="Arabic Transparent" w:hint="cs"/>
          <w:b/>
          <w:bCs/>
          <w:sz w:val="32"/>
          <w:szCs w:val="32"/>
          <w:rtl/>
          <w:lang w:bidi="ar-EG"/>
        </w:rPr>
        <w:t xml:space="preserve"> </w:t>
      </w:r>
      <w:r>
        <w:rPr>
          <w:rFonts w:cs="Arabic Transparent" w:hint="cs"/>
          <w:b/>
          <w:bCs/>
          <w:sz w:val="32"/>
          <w:szCs w:val="32"/>
          <w:rtl/>
          <w:lang w:bidi="ar-EG"/>
        </w:rPr>
        <w:t xml:space="preserve">        </w:t>
      </w:r>
      <w:r w:rsidRPr="003E0B61">
        <w:rPr>
          <w:rFonts w:cs="Arabic Transparent" w:hint="cs"/>
          <w:b/>
          <w:bCs/>
          <w:sz w:val="32"/>
          <w:szCs w:val="32"/>
          <w:rtl/>
          <w:lang w:bidi="ar-EG"/>
        </w:rPr>
        <w:t xml:space="preserve"> </w:t>
      </w:r>
      <w:r w:rsidRPr="003E0B61">
        <w:rPr>
          <w:rFonts w:cs="Arabic Transparent"/>
          <w:b/>
          <w:bCs/>
          <w:sz w:val="32"/>
          <w:szCs w:val="32"/>
          <w:rtl/>
          <w:lang w:bidi="ar-EG"/>
        </w:rPr>
        <w:t xml:space="preserve"> </w:t>
      </w:r>
      <w:r>
        <w:rPr>
          <w:rFonts w:cs="Arabic Transparent" w:hint="cs"/>
          <w:b/>
          <w:bCs/>
          <w:sz w:val="28"/>
          <w:szCs w:val="28"/>
          <w:rtl/>
          <w:lang w:bidi="ar-EG"/>
        </w:rPr>
        <w:t xml:space="preserve">              </w:t>
      </w:r>
    </w:p>
    <w:p w:rsidR="00BE5095" w:rsidRPr="004D5541" w:rsidRDefault="00BE5095" w:rsidP="00BE5095">
      <w:pPr>
        <w:rPr>
          <w:sz w:val="28"/>
          <w:szCs w:val="28"/>
          <w:lang w:bidi="ar-EG"/>
        </w:rPr>
      </w:pPr>
    </w:p>
    <w:p w:rsidR="00FB19B0" w:rsidRPr="00BE5095" w:rsidRDefault="00FB19B0" w:rsidP="00BE5095">
      <w:pPr>
        <w:rPr>
          <w:sz w:val="28"/>
          <w:rtl/>
        </w:rPr>
      </w:pPr>
    </w:p>
    <w:sectPr w:rsidR="00FB19B0" w:rsidRPr="00BE5095" w:rsidSect="003D24B6">
      <w:headerReference w:type="default" r:id="rId31"/>
      <w:footerReference w:type="default" r:id="rId32"/>
      <w:pgSz w:w="11906" w:h="16838"/>
      <w:pgMar w:top="612" w:right="1134" w:bottom="1259" w:left="1134" w:header="629" w:footer="272" w:gutter="0"/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B04ED" w:rsidRDefault="00FB04ED">
      <w:r>
        <w:separator/>
      </w:r>
    </w:p>
  </w:endnote>
  <w:endnote w:type="continuationSeparator" w:id="0">
    <w:p w:rsidR="00FB04ED" w:rsidRDefault="00FB04E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abic Transparent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ndalus">
    <w:panose1 w:val="02020603050405020304"/>
    <w:charset w:val="00"/>
    <w:family w:val="roman"/>
    <w:pitch w:val="variable"/>
    <w:sig w:usb0="00002003" w:usb1="80000000" w:usb2="00000008" w:usb3="00000000" w:csb0="0000004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B04ED" w:rsidRDefault="00FB04ED" w:rsidP="006B0E29">
    <w:pPr>
      <w:pStyle w:val="Footer"/>
      <w:pBdr>
        <w:bottom w:val="single" w:sz="6" w:space="1" w:color="auto"/>
      </w:pBdr>
      <w:rPr>
        <w:b/>
        <w:bCs/>
        <w:szCs w:val="28"/>
        <w:rtl/>
      </w:rPr>
    </w:pPr>
  </w:p>
  <w:p w:rsidR="00FB04ED" w:rsidRDefault="00FB04ED" w:rsidP="00F6316F">
    <w:pPr>
      <w:pStyle w:val="Footer"/>
      <w:tabs>
        <w:tab w:val="clear" w:pos="4153"/>
        <w:tab w:val="clear" w:pos="8306"/>
      </w:tabs>
      <w:rPr>
        <w:sz w:val="28"/>
        <w:lang w:bidi="ar-EG"/>
      </w:rPr>
    </w:pPr>
    <w:r>
      <w:rPr>
        <w:b/>
        <w:bCs/>
        <w:szCs w:val="28"/>
      </w:rPr>
      <w:t xml:space="preserve">         </w:t>
    </w:r>
    <w:r>
      <w:rPr>
        <w:b/>
        <w:bCs/>
        <w:szCs w:val="28"/>
        <w:rtl/>
      </w:rPr>
      <w:t>تليفون</w:t>
    </w:r>
    <w:r>
      <w:rPr>
        <w:b/>
        <w:bCs/>
        <w:szCs w:val="28"/>
      </w:rPr>
      <w:t>:</w:t>
    </w:r>
    <w:r w:rsidRPr="00936E3E">
      <w:rPr>
        <w:rFonts w:hint="cs"/>
        <w:szCs w:val="28"/>
        <w:rtl/>
      </w:rPr>
      <w:t xml:space="preserve"> </w:t>
    </w:r>
    <w:r w:rsidRPr="00936E3E">
      <w:rPr>
        <w:rFonts w:hint="cs"/>
        <w:sz w:val="22"/>
        <w:szCs w:val="30"/>
        <w:rtl/>
      </w:rPr>
      <w:t>23</w:t>
    </w:r>
    <w:r>
      <w:rPr>
        <w:rFonts w:hint="cs"/>
        <w:sz w:val="22"/>
        <w:szCs w:val="30"/>
        <w:rtl/>
      </w:rPr>
      <w:t>627189</w:t>
    </w:r>
    <w:r>
      <w:rPr>
        <w:rFonts w:hint="cs"/>
        <w:b/>
        <w:bCs/>
        <w:szCs w:val="28"/>
        <w:rtl/>
      </w:rPr>
      <w:t>/</w:t>
    </w:r>
    <w:r w:rsidRPr="00936E3E">
      <w:rPr>
        <w:rFonts w:hint="cs"/>
        <w:sz w:val="22"/>
        <w:szCs w:val="30"/>
        <w:rtl/>
      </w:rPr>
      <w:t>23</w:t>
    </w:r>
    <w:r>
      <w:rPr>
        <w:rFonts w:hint="cs"/>
        <w:sz w:val="22"/>
        <w:szCs w:val="30"/>
        <w:rtl/>
      </w:rPr>
      <w:t>627190</w:t>
    </w:r>
    <w:r>
      <w:rPr>
        <w:rFonts w:hint="cs"/>
        <w:szCs w:val="28"/>
        <w:rtl/>
      </w:rPr>
      <w:t xml:space="preserve">   </w:t>
    </w:r>
    <w:hyperlink r:id="rId1" w:history="1">
      <w:r w:rsidRPr="00125A18">
        <w:rPr>
          <w:rStyle w:val="Hyperlink"/>
          <w:sz w:val="28"/>
        </w:rPr>
        <w:t>www.gothi.gov.eg</w:t>
      </w:r>
    </w:hyperlink>
    <w:r>
      <w:rPr>
        <w:rFonts w:hint="cs"/>
        <w:rtl/>
        <w:lang w:bidi="ar-EG"/>
      </w:rPr>
      <w:t xml:space="preserve">  </w:t>
    </w:r>
    <w:r>
      <w:rPr>
        <w:sz w:val="28"/>
      </w:rPr>
      <w:tab/>
    </w:r>
    <w:r w:rsidRPr="006B0E29">
      <w:rPr>
        <w:b/>
        <w:bCs/>
        <w:sz w:val="28"/>
        <w:lang w:bidi="ar-EG"/>
      </w:rPr>
      <w:t>Tel</w:t>
    </w:r>
    <w:r>
      <w:rPr>
        <w:sz w:val="28"/>
        <w:lang w:bidi="ar-EG"/>
      </w:rPr>
      <w:t>: 23627189</w:t>
    </w:r>
    <w:r>
      <w:rPr>
        <w:b/>
        <w:bCs/>
        <w:sz w:val="28"/>
        <w:lang w:bidi="ar-EG"/>
      </w:rPr>
      <w:t>/</w:t>
    </w:r>
    <w:r>
      <w:rPr>
        <w:sz w:val="28"/>
        <w:lang w:bidi="ar-EG"/>
      </w:rPr>
      <w:t xml:space="preserve"> 23627190       </w:t>
    </w:r>
  </w:p>
  <w:p w:rsidR="00FB04ED" w:rsidRPr="006B0E29" w:rsidRDefault="00FB04ED">
    <w:pPr>
      <w:pStyle w:val="Footer"/>
      <w:rPr>
        <w:lang w:bidi="ar-EG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B04ED" w:rsidRDefault="00FB04ED">
      <w:r>
        <w:separator/>
      </w:r>
    </w:p>
  </w:footnote>
  <w:footnote w:type="continuationSeparator" w:id="0">
    <w:p w:rsidR="00FB04ED" w:rsidRDefault="00FB04E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bidiVisual/>
      <w:tblW w:w="11358" w:type="dxa"/>
      <w:tblInd w:w="-764" w:type="dxa"/>
      <w:tblLook w:val="01E0"/>
    </w:tblPr>
    <w:tblGrid>
      <w:gridCol w:w="4862"/>
      <w:gridCol w:w="2004"/>
      <w:gridCol w:w="4492"/>
    </w:tblGrid>
    <w:tr w:rsidR="00FB04ED" w:rsidTr="008F1569">
      <w:trPr>
        <w:trHeight w:val="1436"/>
      </w:trPr>
      <w:tc>
        <w:tcPr>
          <w:tcW w:w="4862" w:type="dxa"/>
          <w:vAlign w:val="center"/>
        </w:tcPr>
        <w:p w:rsidR="00FB04ED" w:rsidRPr="001C545C" w:rsidRDefault="00FB04ED" w:rsidP="001C545C">
          <w:pPr>
            <w:tabs>
              <w:tab w:val="center" w:pos="2106"/>
              <w:tab w:val="right" w:pos="4212"/>
            </w:tabs>
            <w:spacing w:line="360" w:lineRule="exact"/>
            <w:jc w:val="center"/>
            <w:rPr>
              <w:rFonts w:ascii="Arial" w:hAnsi="Arial" w:cs="Andalus"/>
              <w:b/>
              <w:bCs/>
              <w:sz w:val="32"/>
              <w:szCs w:val="32"/>
              <w:rtl/>
              <w:lang w:bidi="ar-EG"/>
            </w:rPr>
          </w:pPr>
          <w:r w:rsidRPr="001C545C">
            <w:rPr>
              <w:rFonts w:ascii="Arial" w:hAnsi="Arial" w:cs="Andalus" w:hint="cs"/>
              <w:b/>
              <w:bCs/>
              <w:sz w:val="32"/>
              <w:szCs w:val="32"/>
              <w:rtl/>
            </w:rPr>
            <w:t>الهيئة العامة</w:t>
          </w:r>
        </w:p>
        <w:p w:rsidR="00FB04ED" w:rsidRPr="001C545C" w:rsidRDefault="00FB04ED" w:rsidP="001C545C">
          <w:pPr>
            <w:spacing w:line="360" w:lineRule="exact"/>
            <w:jc w:val="center"/>
            <w:rPr>
              <w:rFonts w:ascii="Arial" w:hAnsi="Arial" w:cs="Arabic Transparent"/>
              <w:b/>
              <w:bCs/>
              <w:sz w:val="32"/>
              <w:szCs w:val="32"/>
              <w:rtl/>
            </w:rPr>
          </w:pPr>
          <w:r w:rsidRPr="001C545C">
            <w:rPr>
              <w:rFonts w:ascii="Arial" w:hAnsi="Arial" w:cs="Andalus" w:hint="cs"/>
              <w:b/>
              <w:bCs/>
              <w:sz w:val="32"/>
              <w:szCs w:val="32"/>
              <w:rtl/>
            </w:rPr>
            <w:t xml:space="preserve">للمستشفيات </w:t>
          </w:r>
          <w:r w:rsidRPr="006B0E29">
            <w:rPr>
              <w:rFonts w:ascii="Arial" w:hAnsi="Arial" w:cs="Andalus" w:hint="cs"/>
              <w:b/>
              <w:bCs/>
              <w:sz w:val="32"/>
              <w:szCs w:val="32"/>
              <w:rtl/>
            </w:rPr>
            <w:t>والمعاهد</w:t>
          </w:r>
          <w:r w:rsidRPr="001C545C">
            <w:rPr>
              <w:rFonts w:ascii="Arial" w:hAnsi="Arial" w:cs="Andalus" w:hint="cs"/>
              <w:b/>
              <w:bCs/>
              <w:sz w:val="32"/>
              <w:szCs w:val="32"/>
              <w:rtl/>
            </w:rPr>
            <w:t xml:space="preserve"> التعليمية</w:t>
          </w:r>
        </w:p>
        <w:p w:rsidR="00FB04ED" w:rsidRPr="001C545C" w:rsidRDefault="00FB04ED" w:rsidP="001C545C">
          <w:pPr>
            <w:numPr>
              <w:ilvl w:val="0"/>
              <w:numId w:val="1"/>
            </w:numPr>
            <w:overflowPunct w:val="0"/>
            <w:autoSpaceDE w:val="0"/>
            <w:autoSpaceDN w:val="0"/>
            <w:adjustRightInd w:val="0"/>
            <w:spacing w:line="440" w:lineRule="exact"/>
            <w:ind w:left="714" w:hanging="357"/>
            <w:jc w:val="center"/>
            <w:textAlignment w:val="baseline"/>
            <w:rPr>
              <w:rFonts w:ascii="Arial" w:hAnsi="Arial" w:cs="Arabic Transparent"/>
              <w:b/>
              <w:bCs/>
              <w:rtl/>
              <w:lang w:bidi="ar-EG"/>
            </w:rPr>
          </w:pPr>
          <w:r w:rsidRPr="001C545C">
            <w:rPr>
              <w:rFonts w:ascii="Arial" w:hAnsi="Arial" w:cs="Arabic Transparent" w:hint="cs"/>
              <w:b/>
              <w:bCs/>
              <w:rtl/>
              <w:lang w:bidi="ar-EG"/>
            </w:rPr>
            <w:t xml:space="preserve">(أ) شارع القصر العيني </w:t>
          </w:r>
          <w:r w:rsidRPr="001C545C">
            <w:rPr>
              <w:rFonts w:ascii="Arial" w:hAnsi="Arial" w:cs="Arabic Transparent"/>
              <w:b/>
              <w:bCs/>
              <w:rtl/>
              <w:lang w:bidi="ar-EG"/>
            </w:rPr>
            <w:t>–</w:t>
          </w:r>
          <w:r w:rsidRPr="001C545C">
            <w:rPr>
              <w:rFonts w:ascii="Arial" w:hAnsi="Arial" w:cs="Arabic Transparent" w:hint="cs"/>
              <w:b/>
              <w:bCs/>
              <w:rtl/>
              <w:lang w:bidi="ar-EG"/>
            </w:rPr>
            <w:t xml:space="preserve"> القاهرة</w:t>
          </w:r>
        </w:p>
        <w:p w:rsidR="00FB04ED" w:rsidRDefault="00FB04ED" w:rsidP="001C545C">
          <w:pPr>
            <w:ind w:left="360"/>
            <w:jc w:val="center"/>
            <w:rPr>
              <w:rFonts w:ascii="Arial" w:hAnsi="Arial" w:cs="Arabic Transparent"/>
              <w:b/>
              <w:bCs/>
              <w:rtl/>
              <w:lang w:bidi="ar-EG"/>
            </w:rPr>
          </w:pPr>
          <w:r w:rsidRPr="001C545C">
            <w:rPr>
              <w:rFonts w:ascii="Arial" w:hAnsi="Arial" w:cs="Arabic Transparent" w:hint="cs"/>
              <w:b/>
              <w:bCs/>
              <w:rtl/>
              <w:lang w:bidi="ar-EG"/>
            </w:rPr>
            <w:t xml:space="preserve">ت: </w:t>
          </w:r>
          <w:r>
            <w:rPr>
              <w:rFonts w:ascii="Arial" w:hAnsi="Arial" w:cs="Arabic Transparent" w:hint="cs"/>
              <w:b/>
              <w:bCs/>
              <w:rtl/>
              <w:lang w:bidi="ar-EG"/>
            </w:rPr>
            <w:t>23</w:t>
          </w:r>
          <w:r w:rsidRPr="001C545C">
            <w:rPr>
              <w:rFonts w:ascii="Arial" w:hAnsi="Arial" w:cs="Arabic Transparent" w:hint="cs"/>
              <w:b/>
              <w:bCs/>
              <w:rtl/>
              <w:lang w:bidi="ar-EG"/>
            </w:rPr>
            <w:t>620265/</w:t>
          </w:r>
          <w:r>
            <w:rPr>
              <w:rFonts w:ascii="Arial" w:hAnsi="Arial" w:cs="Arabic Transparent" w:hint="cs"/>
              <w:b/>
              <w:bCs/>
              <w:rtl/>
              <w:lang w:bidi="ar-EG"/>
            </w:rPr>
            <w:t>2</w:t>
          </w:r>
          <w:r w:rsidRPr="001C545C">
            <w:rPr>
              <w:rFonts w:ascii="Arial" w:hAnsi="Arial" w:cs="Arabic Transparent" w:hint="cs"/>
              <w:b/>
              <w:bCs/>
              <w:rtl/>
              <w:lang w:bidi="ar-EG"/>
            </w:rPr>
            <w:t>3648073/</w:t>
          </w:r>
          <w:r>
            <w:rPr>
              <w:rFonts w:ascii="Arial" w:hAnsi="Arial" w:cs="Arabic Transparent" w:hint="cs"/>
              <w:b/>
              <w:bCs/>
              <w:rtl/>
              <w:lang w:bidi="ar-EG"/>
            </w:rPr>
            <w:t>2</w:t>
          </w:r>
          <w:r w:rsidRPr="001C545C">
            <w:rPr>
              <w:rFonts w:ascii="Arial" w:hAnsi="Arial" w:cs="Arabic Transparent" w:hint="cs"/>
              <w:b/>
              <w:bCs/>
              <w:rtl/>
              <w:lang w:bidi="ar-EG"/>
            </w:rPr>
            <w:t>3648973</w:t>
          </w:r>
        </w:p>
        <w:p w:rsidR="00FB04ED" w:rsidRPr="001C545C" w:rsidRDefault="00FB04ED" w:rsidP="001C545C">
          <w:pPr>
            <w:ind w:left="360"/>
            <w:jc w:val="center"/>
            <w:rPr>
              <w:rFonts w:ascii="Arial" w:hAnsi="Arial" w:cs="Arabic Transparent"/>
              <w:b/>
              <w:bCs/>
              <w:rtl/>
              <w:lang w:bidi="ar-EG"/>
            </w:rPr>
          </w:pPr>
          <w:r w:rsidRPr="006B0E29">
            <w:rPr>
              <w:rFonts w:ascii="Arial" w:hAnsi="Arial" w:cs="Andalus"/>
              <w:b/>
              <w:bCs/>
              <w:sz w:val="32"/>
              <w:szCs w:val="32"/>
              <w:rtl/>
            </w:rPr>
            <w:t>وحدة الانترنت والربط بين الشبكات</w:t>
          </w:r>
        </w:p>
        <w:p w:rsidR="00FB04ED" w:rsidRDefault="00FB04ED" w:rsidP="001C545C">
          <w:pPr>
            <w:pStyle w:val="Header"/>
            <w:jc w:val="center"/>
            <w:rPr>
              <w:rtl/>
              <w:lang w:bidi="ar-EG"/>
            </w:rPr>
          </w:pPr>
          <w:r>
            <w:rPr>
              <w:noProof/>
              <w:rtl/>
            </w:rPr>
            <w:pict>
              <v:line id="_x0000_s2058" style="position:absolute;left:0;text-align:left;flip:x;z-index:251660288" from="6.4pt,1.2pt" to="192.9pt,1.25pt" strokeweight="4.5pt">
                <v:stroke linestyle="thickThin"/>
                <w10:wrap side="left"/>
              </v:line>
            </w:pict>
          </w:r>
        </w:p>
      </w:tc>
      <w:tc>
        <w:tcPr>
          <w:tcW w:w="2004" w:type="dxa"/>
        </w:tcPr>
        <w:p w:rsidR="00FB04ED" w:rsidRDefault="00FB04ED">
          <w:pPr>
            <w:pStyle w:val="Header"/>
            <w:rPr>
              <w:rtl/>
              <w:lang w:bidi="ar-EG"/>
            </w:rPr>
          </w:pPr>
          <w:r>
            <w:rPr>
              <w:noProof/>
              <w:rtl/>
            </w:rPr>
            <w:pict>
              <v:rect id="_x0000_s2055" style="position:absolute;left:0;text-align:left;margin-left:4.1pt;margin-top:4.6pt;width:94.3pt;height:72.35pt;z-index:251658240;mso-position-horizontal-relative:page;mso-position-vertical-relative:text" filled="f" stroked="f" strokeweight="4pt">
                <v:textbox style="mso-next-textbox:#_x0000_s2055" inset="1pt,1pt,1pt,1pt">
                  <w:txbxContent>
                    <w:p w:rsidR="00FB04ED" w:rsidRDefault="00FB04ED" w:rsidP="00A271D9">
                      <w:pPr>
                        <w:jc w:val="center"/>
                        <w:rPr>
                          <w:rtl/>
                        </w:rPr>
                      </w:pPr>
                      <w:r>
                        <w:object w:dxaOrig="7380" w:dyaOrig="7125">
                          <v:shapetype id="_x0000_t75" coordsize="21600,21600" o:spt="75" o:preferrelative="t" path="m@4@5l@4@11@9@11@9@5xe" filled="f" stroked="f">
                            <v:stroke joinstyle="miter"/>
                            <v:formulas>
                              <v:f eqn="if lineDrawn pixelLineWidth 0"/>
                              <v:f eqn="sum @0 1 0"/>
                              <v:f eqn="sum 0 0 @1"/>
                              <v:f eqn="prod @2 1 2"/>
                              <v:f eqn="prod @3 21600 pixelWidth"/>
                              <v:f eqn="prod @3 21600 pixelHeight"/>
                              <v:f eqn="sum @0 0 1"/>
                              <v:f eqn="prod @6 1 2"/>
                              <v:f eqn="prod @7 21600 pixelWidth"/>
                              <v:f eqn="sum @8 21600 0"/>
                              <v:f eqn="prod @7 21600 pixelHeight"/>
                              <v:f eqn="sum @10 21600 0"/>
                            </v:formulas>
                            <v:path o:extrusionok="f" gradientshapeok="t" o:connecttype="rect"/>
                            <o:lock v:ext="edit" aspectratio="t"/>
                          </v:shapetype>
                          <v:shape id="_x0000_i1026" type="#_x0000_t75" style="width:1in;height:69.75pt" o:ole="">
                            <v:imagedata r:id="rId1" o:title=""/>
                          </v:shape>
                          <o:OLEObject Type="Embed" ProgID="PBrush" ShapeID="_x0000_i1026" DrawAspect="Content" ObjectID="_1541423315" r:id="rId2"/>
                        </w:object>
                      </w:r>
                    </w:p>
                  </w:txbxContent>
                </v:textbox>
                <w10:wrap anchorx="page"/>
              </v:rect>
            </w:pict>
          </w:r>
          <w:r>
            <w:rPr>
              <w:noProof/>
              <w:rtl/>
            </w:rPr>
            <w:pict>
              <v:rect id="_x0000_s2056" style="position:absolute;left:0;text-align:left;margin-left:364.5pt;margin-top:0;width:83.95pt;height:98.85pt;z-index:251659264;mso-wrap-style:none;mso-position-horizontal-relative:page;mso-position-vertical-relative:text" filled="f" stroked="f" strokeweight="4pt">
                <v:textbox style="mso-next-textbox:#_x0000_s2056" inset="1pt,1pt,1pt,1pt">
                  <w:txbxContent>
                    <w:p w:rsidR="00FB04ED" w:rsidRDefault="00FB04ED" w:rsidP="00A271D9">
                      <w:pPr>
                        <w:rPr>
                          <w:rtl/>
                        </w:rPr>
                      </w:pPr>
                      <w:r>
                        <w:object w:dxaOrig="7380" w:dyaOrig="7125">
                          <v:shape id="_x0000_i1028" type="#_x0000_t75" style="width:82.5pt;height:78.75pt" o:ole="">
                            <v:imagedata r:id="rId1" o:title=""/>
                          </v:shape>
                          <o:OLEObject Type="Embed" ProgID="PBrush" ShapeID="_x0000_i1028" DrawAspect="Content" ObjectID="_1541423316" r:id="rId3"/>
                        </w:object>
                      </w:r>
                    </w:p>
                  </w:txbxContent>
                </v:textbox>
                <w10:wrap anchorx="page"/>
              </v:rect>
            </w:pict>
          </w:r>
        </w:p>
        <w:p w:rsidR="00FB04ED" w:rsidRDefault="00FB04ED">
          <w:pPr>
            <w:pStyle w:val="Header"/>
            <w:rPr>
              <w:rtl/>
              <w:lang w:bidi="ar-EG"/>
            </w:rPr>
          </w:pPr>
        </w:p>
        <w:p w:rsidR="00FB04ED" w:rsidRDefault="00FB04ED">
          <w:pPr>
            <w:pStyle w:val="Header"/>
            <w:rPr>
              <w:rtl/>
              <w:lang w:bidi="ar-EG"/>
            </w:rPr>
          </w:pPr>
        </w:p>
      </w:tc>
      <w:tc>
        <w:tcPr>
          <w:tcW w:w="4492" w:type="dxa"/>
        </w:tcPr>
        <w:p w:rsidR="00FB04ED" w:rsidRPr="001C545C" w:rsidRDefault="00FB04ED" w:rsidP="001C545C">
          <w:pPr>
            <w:bidi w:val="0"/>
            <w:jc w:val="center"/>
            <w:rPr>
              <w:b/>
              <w:i/>
              <w:iCs/>
              <w:sz w:val="28"/>
              <w:szCs w:val="22"/>
            </w:rPr>
          </w:pPr>
          <w:r w:rsidRPr="001C545C">
            <w:rPr>
              <w:b/>
              <w:i/>
              <w:iCs/>
              <w:sz w:val="28"/>
              <w:szCs w:val="22"/>
            </w:rPr>
            <w:t>The General Organization for</w:t>
          </w:r>
        </w:p>
        <w:p w:rsidR="00FB04ED" w:rsidRPr="001C545C" w:rsidRDefault="00FB04ED" w:rsidP="001C545C">
          <w:pPr>
            <w:bidi w:val="0"/>
            <w:spacing w:line="360" w:lineRule="auto"/>
            <w:jc w:val="center"/>
            <w:rPr>
              <w:b/>
              <w:i/>
              <w:iCs/>
              <w:sz w:val="28"/>
              <w:szCs w:val="22"/>
            </w:rPr>
          </w:pPr>
          <w:r w:rsidRPr="001C545C">
            <w:rPr>
              <w:b/>
              <w:i/>
              <w:iCs/>
              <w:sz w:val="28"/>
              <w:szCs w:val="22"/>
            </w:rPr>
            <w:t>Teaching Hospitals and Institutes</w:t>
          </w:r>
        </w:p>
        <w:p w:rsidR="00FB04ED" w:rsidRPr="001C545C" w:rsidRDefault="00FB04ED" w:rsidP="001C545C">
          <w:pPr>
            <w:bidi w:val="0"/>
            <w:spacing w:line="360" w:lineRule="auto"/>
            <w:jc w:val="center"/>
            <w:rPr>
              <w:rFonts w:ascii="Arial" w:hAnsi="Arial"/>
              <w:bCs/>
              <w:sz w:val="22"/>
              <w:szCs w:val="22"/>
            </w:rPr>
          </w:pPr>
          <w:r w:rsidRPr="001C545C">
            <w:rPr>
              <w:rFonts w:ascii="Arial" w:hAnsi="Arial"/>
              <w:bCs/>
              <w:sz w:val="22"/>
              <w:szCs w:val="22"/>
            </w:rPr>
            <w:t xml:space="preserve">16 A, </w:t>
          </w:r>
          <w:proofErr w:type="spellStart"/>
          <w:smartTag w:uri="urn:schemas-microsoft-com:office:smarttags" w:element="Street">
            <w:r w:rsidRPr="001C545C">
              <w:rPr>
                <w:rFonts w:ascii="Arial" w:hAnsi="Arial"/>
                <w:bCs/>
                <w:sz w:val="22"/>
                <w:szCs w:val="22"/>
              </w:rPr>
              <w:t>Kasr</w:t>
            </w:r>
            <w:proofErr w:type="spellEnd"/>
            <w:r w:rsidRPr="001C545C">
              <w:rPr>
                <w:rFonts w:ascii="Arial" w:hAnsi="Arial"/>
                <w:bCs/>
                <w:sz w:val="22"/>
                <w:szCs w:val="22"/>
              </w:rPr>
              <w:t xml:space="preserve"> El-</w:t>
            </w:r>
            <w:proofErr w:type="spellStart"/>
            <w:r w:rsidRPr="001C545C">
              <w:rPr>
                <w:rFonts w:ascii="Arial" w:hAnsi="Arial"/>
                <w:bCs/>
                <w:sz w:val="22"/>
                <w:szCs w:val="22"/>
              </w:rPr>
              <w:t>Eini</w:t>
            </w:r>
            <w:proofErr w:type="spellEnd"/>
            <w:r w:rsidRPr="001C545C">
              <w:rPr>
                <w:rFonts w:ascii="Arial" w:hAnsi="Arial"/>
                <w:bCs/>
                <w:sz w:val="22"/>
                <w:szCs w:val="22"/>
              </w:rPr>
              <w:t xml:space="preserve"> St.</w:t>
            </w:r>
          </w:smartTag>
          <w:r w:rsidRPr="001C545C">
            <w:rPr>
              <w:rFonts w:ascii="Arial" w:hAnsi="Arial"/>
              <w:bCs/>
              <w:sz w:val="22"/>
              <w:szCs w:val="22"/>
            </w:rPr>
            <w:t xml:space="preserve">, </w:t>
          </w:r>
          <w:smartTag w:uri="urn:schemas-microsoft-com:office:smarttags" w:element="City">
            <w:r w:rsidRPr="001C545C">
              <w:rPr>
                <w:rFonts w:ascii="Arial" w:hAnsi="Arial"/>
                <w:bCs/>
                <w:sz w:val="22"/>
                <w:szCs w:val="22"/>
              </w:rPr>
              <w:t>CAIRO</w:t>
            </w:r>
          </w:smartTag>
        </w:p>
        <w:p w:rsidR="00FB04ED" w:rsidRDefault="00FB04ED" w:rsidP="001C545C">
          <w:pPr>
            <w:bidi w:val="0"/>
            <w:spacing w:line="360" w:lineRule="auto"/>
            <w:jc w:val="center"/>
            <w:rPr>
              <w:rFonts w:ascii="Arial" w:hAnsi="Arial"/>
              <w:bCs/>
              <w:sz w:val="22"/>
              <w:szCs w:val="22"/>
              <w:rtl/>
            </w:rPr>
          </w:pPr>
          <w:r w:rsidRPr="001C545C">
            <w:rPr>
              <w:rFonts w:ascii="Arial" w:hAnsi="Arial"/>
              <w:bCs/>
              <w:sz w:val="22"/>
              <w:szCs w:val="22"/>
            </w:rPr>
            <w:t xml:space="preserve">Ph: </w:t>
          </w:r>
          <w:r>
            <w:rPr>
              <w:rFonts w:ascii="Arial" w:hAnsi="Arial"/>
              <w:bCs/>
              <w:sz w:val="22"/>
              <w:szCs w:val="22"/>
            </w:rPr>
            <w:t>2</w:t>
          </w:r>
          <w:r w:rsidRPr="001C545C">
            <w:rPr>
              <w:rFonts w:ascii="Arial" w:hAnsi="Arial"/>
              <w:bCs/>
              <w:sz w:val="22"/>
              <w:szCs w:val="22"/>
            </w:rPr>
            <w:t xml:space="preserve">3620265 / </w:t>
          </w:r>
          <w:r>
            <w:rPr>
              <w:rFonts w:ascii="Arial" w:hAnsi="Arial"/>
              <w:bCs/>
              <w:sz w:val="22"/>
              <w:szCs w:val="22"/>
            </w:rPr>
            <w:t>2</w:t>
          </w:r>
          <w:r w:rsidRPr="001C545C">
            <w:rPr>
              <w:rFonts w:ascii="Arial" w:hAnsi="Arial"/>
              <w:bCs/>
              <w:sz w:val="22"/>
              <w:szCs w:val="22"/>
            </w:rPr>
            <w:t xml:space="preserve">3648073 / </w:t>
          </w:r>
          <w:r>
            <w:rPr>
              <w:rFonts w:ascii="Arial" w:hAnsi="Arial"/>
              <w:bCs/>
              <w:sz w:val="22"/>
              <w:szCs w:val="22"/>
            </w:rPr>
            <w:t>2</w:t>
          </w:r>
          <w:r w:rsidRPr="001C545C">
            <w:rPr>
              <w:rFonts w:ascii="Arial" w:hAnsi="Arial"/>
              <w:bCs/>
              <w:sz w:val="22"/>
              <w:szCs w:val="22"/>
            </w:rPr>
            <w:t>3648972</w:t>
          </w:r>
        </w:p>
        <w:p w:rsidR="00FB04ED" w:rsidRPr="006B0E29" w:rsidRDefault="00FB04ED" w:rsidP="006B0E29">
          <w:pPr>
            <w:bidi w:val="0"/>
            <w:jc w:val="center"/>
            <w:rPr>
              <w:b/>
              <w:i/>
              <w:iCs/>
              <w:sz w:val="28"/>
              <w:szCs w:val="22"/>
            </w:rPr>
          </w:pPr>
          <w:r w:rsidRPr="006B0E29">
            <w:rPr>
              <w:b/>
              <w:i/>
              <w:iCs/>
              <w:sz w:val="28"/>
              <w:szCs w:val="22"/>
            </w:rPr>
            <w:t>Internet &amp; Inter-networks Unit</w:t>
          </w:r>
        </w:p>
        <w:p w:rsidR="00FB04ED" w:rsidRDefault="00FB04ED">
          <w:pPr>
            <w:pStyle w:val="Header"/>
            <w:rPr>
              <w:rtl/>
              <w:lang w:bidi="ar-EG"/>
            </w:rPr>
          </w:pPr>
          <w:r w:rsidRPr="00DA5F00">
            <w:rPr>
              <w:b/>
              <w:i/>
              <w:iCs/>
              <w:noProof/>
              <w:sz w:val="28"/>
              <w:szCs w:val="22"/>
              <w:rtl/>
            </w:rPr>
            <w:pict>
              <v:line id="_x0000_s2064" style="position:absolute;left:0;text-align:left;flip:x;z-index:251661312" from="8.05pt,4.6pt" to="194.55pt,4.65pt" strokeweight="4.5pt">
                <v:stroke linestyle="thickThin"/>
                <w10:wrap side="left"/>
              </v:line>
            </w:pict>
          </w:r>
        </w:p>
      </w:tc>
    </w:tr>
  </w:tbl>
  <w:p w:rsidR="00FB04ED" w:rsidRDefault="00FB04ED" w:rsidP="006B0E29">
    <w:pPr>
      <w:pStyle w:val="Header"/>
      <w:tabs>
        <w:tab w:val="clear" w:pos="4153"/>
        <w:tab w:val="clear" w:pos="8306"/>
        <w:tab w:val="left" w:pos="4215"/>
      </w:tabs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5CF7A3A"/>
    <w:multiLevelType w:val="hybridMultilevel"/>
    <w:tmpl w:val="995838EC"/>
    <w:lvl w:ilvl="0" w:tplc="53E848CA">
      <w:start w:val="1"/>
      <w:numFmt w:val="bullet"/>
      <w:lvlText w:val=""/>
      <w:lvlJc w:val="left"/>
      <w:pPr>
        <w:tabs>
          <w:tab w:val="num" w:pos="900"/>
        </w:tabs>
        <w:ind w:left="900" w:hanging="360"/>
      </w:pPr>
      <w:rPr>
        <w:rFonts w:ascii="Wingdings" w:hAnsi="Wingdings" w:hint="default"/>
        <w:lang w:bidi="ar-EG"/>
      </w:rPr>
    </w:lvl>
    <w:lvl w:ilvl="1" w:tplc="04090003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1">
    <w:nsid w:val="065F1A27"/>
    <w:multiLevelType w:val="hybridMultilevel"/>
    <w:tmpl w:val="20F6059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8332FFC"/>
    <w:multiLevelType w:val="multilevel"/>
    <w:tmpl w:val="0409001F"/>
    <w:numStyleLink w:val="111111"/>
  </w:abstractNum>
  <w:abstractNum w:abstractNumId="3">
    <w:nsid w:val="12E32F30"/>
    <w:multiLevelType w:val="hybridMultilevel"/>
    <w:tmpl w:val="FE6874E6"/>
    <w:lvl w:ilvl="0" w:tplc="53E848CA">
      <w:start w:val="1"/>
      <w:numFmt w:val="bullet"/>
      <w:lvlText w:val=""/>
      <w:lvlJc w:val="left"/>
      <w:pPr>
        <w:tabs>
          <w:tab w:val="num" w:pos="900"/>
        </w:tabs>
        <w:ind w:left="900" w:hanging="360"/>
      </w:pPr>
      <w:rPr>
        <w:rFonts w:ascii="Wingdings" w:hAnsi="Wingdings" w:hint="default"/>
        <w:lang w:bidi="ar-EG"/>
      </w:rPr>
    </w:lvl>
    <w:lvl w:ilvl="1" w:tplc="04090003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4">
    <w:nsid w:val="178D3406"/>
    <w:multiLevelType w:val="multilevel"/>
    <w:tmpl w:val="0409001F"/>
    <w:numStyleLink w:val="111111"/>
  </w:abstractNum>
  <w:abstractNum w:abstractNumId="5">
    <w:nsid w:val="26B944E2"/>
    <w:multiLevelType w:val="hybridMultilevel"/>
    <w:tmpl w:val="9A8A099A"/>
    <w:lvl w:ilvl="0" w:tplc="763441AA">
      <w:start w:val="16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2B2D2715"/>
    <w:multiLevelType w:val="hybridMultilevel"/>
    <w:tmpl w:val="361EA83E"/>
    <w:lvl w:ilvl="0" w:tplc="04090001">
      <w:start w:val="1"/>
      <w:numFmt w:val="bullet"/>
      <w:lvlText w:val=""/>
      <w:lvlJc w:val="left"/>
      <w:pPr>
        <w:ind w:left="1257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97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9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1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3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5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7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9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17" w:hanging="360"/>
      </w:pPr>
      <w:rPr>
        <w:rFonts w:ascii="Wingdings" w:hAnsi="Wingdings" w:hint="default"/>
      </w:rPr>
    </w:lvl>
  </w:abstractNum>
  <w:abstractNum w:abstractNumId="7">
    <w:nsid w:val="2B51094A"/>
    <w:multiLevelType w:val="multilevel"/>
    <w:tmpl w:val="0409001F"/>
    <w:numStyleLink w:val="111111"/>
  </w:abstractNum>
  <w:abstractNum w:abstractNumId="8">
    <w:nsid w:val="2CCE2979"/>
    <w:multiLevelType w:val="hybridMultilevel"/>
    <w:tmpl w:val="FA0C236C"/>
    <w:lvl w:ilvl="0" w:tplc="3E04833C">
      <w:start w:val="1"/>
      <w:numFmt w:val="bullet"/>
      <w:lvlText w:val="o"/>
      <w:lvlJc w:val="left"/>
      <w:pPr>
        <w:tabs>
          <w:tab w:val="num" w:pos="900"/>
        </w:tabs>
        <w:ind w:left="900" w:hanging="360"/>
      </w:pPr>
      <w:rPr>
        <w:rFonts w:ascii="Courier New" w:hAnsi="Courier New" w:cs="Courier New" w:hint="default"/>
        <w:lang w:bidi="ar-EG"/>
      </w:rPr>
    </w:lvl>
    <w:lvl w:ilvl="1" w:tplc="04090003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9">
    <w:nsid w:val="336326CF"/>
    <w:multiLevelType w:val="multilevel"/>
    <w:tmpl w:val="0409001F"/>
    <w:numStyleLink w:val="111111"/>
  </w:abstractNum>
  <w:abstractNum w:abstractNumId="10">
    <w:nsid w:val="3679753F"/>
    <w:multiLevelType w:val="multilevel"/>
    <w:tmpl w:val="FA0C236C"/>
    <w:lvl w:ilvl="0">
      <w:start w:val="1"/>
      <w:numFmt w:val="bullet"/>
      <w:lvlText w:val="o"/>
      <w:lvlJc w:val="left"/>
      <w:pPr>
        <w:tabs>
          <w:tab w:val="num" w:pos="900"/>
        </w:tabs>
        <w:ind w:left="900" w:hanging="360"/>
      </w:pPr>
      <w:rPr>
        <w:rFonts w:ascii="Courier New" w:hAnsi="Courier New" w:cs="Courier New" w:hint="default"/>
        <w:lang w:bidi="ar-EG"/>
      </w:rPr>
    </w:lvl>
    <w:lvl w:ilvl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11">
    <w:nsid w:val="3DE70121"/>
    <w:multiLevelType w:val="hybridMultilevel"/>
    <w:tmpl w:val="FFD41058"/>
    <w:lvl w:ilvl="0" w:tplc="53E848CA">
      <w:start w:val="1"/>
      <w:numFmt w:val="bullet"/>
      <w:lvlText w:val=""/>
      <w:lvlJc w:val="left"/>
      <w:pPr>
        <w:tabs>
          <w:tab w:val="num" w:pos="900"/>
        </w:tabs>
        <w:ind w:left="900" w:hanging="360"/>
      </w:pPr>
      <w:rPr>
        <w:rFonts w:ascii="Wingdings" w:hAnsi="Wingdings" w:hint="default"/>
        <w:lang w:bidi="ar-EG"/>
      </w:rPr>
    </w:lvl>
    <w:lvl w:ilvl="1" w:tplc="04090003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12">
    <w:nsid w:val="42E33ED1"/>
    <w:multiLevelType w:val="multilevel"/>
    <w:tmpl w:val="FA0C236C"/>
    <w:lvl w:ilvl="0">
      <w:start w:val="1"/>
      <w:numFmt w:val="bullet"/>
      <w:lvlText w:val="o"/>
      <w:lvlJc w:val="left"/>
      <w:pPr>
        <w:tabs>
          <w:tab w:val="num" w:pos="900"/>
        </w:tabs>
        <w:ind w:left="900" w:hanging="360"/>
      </w:pPr>
      <w:rPr>
        <w:rFonts w:ascii="Courier New" w:hAnsi="Courier New" w:cs="Courier New" w:hint="default"/>
        <w:lang w:bidi="ar-EG"/>
      </w:rPr>
    </w:lvl>
    <w:lvl w:ilvl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13">
    <w:nsid w:val="446E6B26"/>
    <w:multiLevelType w:val="multilevel"/>
    <w:tmpl w:val="FA0C236C"/>
    <w:lvl w:ilvl="0">
      <w:start w:val="1"/>
      <w:numFmt w:val="bullet"/>
      <w:lvlText w:val="o"/>
      <w:lvlJc w:val="left"/>
      <w:pPr>
        <w:tabs>
          <w:tab w:val="num" w:pos="900"/>
        </w:tabs>
        <w:ind w:left="900" w:hanging="360"/>
      </w:pPr>
      <w:rPr>
        <w:rFonts w:ascii="Courier New" w:hAnsi="Courier New" w:cs="Courier New" w:hint="default"/>
        <w:lang w:bidi="ar-EG"/>
      </w:rPr>
    </w:lvl>
    <w:lvl w:ilvl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14">
    <w:nsid w:val="4D7B263F"/>
    <w:multiLevelType w:val="hybridMultilevel"/>
    <w:tmpl w:val="34261C96"/>
    <w:lvl w:ilvl="0" w:tplc="06381128">
      <w:start w:val="1"/>
      <w:numFmt w:val="bullet"/>
      <w:lvlText w:val=""/>
      <w:lvlJc w:val="left"/>
      <w:pPr>
        <w:tabs>
          <w:tab w:val="num" w:pos="900"/>
        </w:tabs>
        <w:ind w:left="900" w:hanging="360"/>
      </w:pPr>
      <w:rPr>
        <w:rFonts w:ascii="Symbol" w:hAnsi="Symbol" w:hint="default"/>
        <w:sz w:val="24"/>
        <w:szCs w:val="30"/>
        <w:lang w:bidi="ar-EG"/>
      </w:rPr>
    </w:lvl>
    <w:lvl w:ilvl="1" w:tplc="04090003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15">
    <w:nsid w:val="4FC460DE"/>
    <w:multiLevelType w:val="hybridMultilevel"/>
    <w:tmpl w:val="45FE727A"/>
    <w:lvl w:ilvl="0" w:tplc="53E848CA">
      <w:start w:val="1"/>
      <w:numFmt w:val="bullet"/>
      <w:lvlText w:val=""/>
      <w:lvlJc w:val="left"/>
      <w:pPr>
        <w:tabs>
          <w:tab w:val="num" w:pos="900"/>
        </w:tabs>
        <w:ind w:left="900" w:hanging="360"/>
      </w:pPr>
      <w:rPr>
        <w:rFonts w:ascii="Wingdings" w:hAnsi="Wingdings" w:hint="default"/>
        <w:lang w:bidi="ar-EG"/>
      </w:rPr>
    </w:lvl>
    <w:lvl w:ilvl="1" w:tplc="04090003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16">
    <w:nsid w:val="510C7CB9"/>
    <w:multiLevelType w:val="hybridMultilevel"/>
    <w:tmpl w:val="3B1ADDAA"/>
    <w:lvl w:ilvl="0" w:tplc="53E848CA">
      <w:start w:val="1"/>
      <w:numFmt w:val="bullet"/>
      <w:lvlText w:val=""/>
      <w:lvlJc w:val="left"/>
      <w:pPr>
        <w:tabs>
          <w:tab w:val="num" w:pos="900"/>
        </w:tabs>
        <w:ind w:left="900" w:hanging="360"/>
      </w:pPr>
      <w:rPr>
        <w:rFonts w:ascii="Wingdings" w:hAnsi="Wingdings" w:hint="default"/>
        <w:lang w:bidi="ar-EG"/>
      </w:rPr>
    </w:lvl>
    <w:lvl w:ilvl="1" w:tplc="04090003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17">
    <w:nsid w:val="5A291B11"/>
    <w:multiLevelType w:val="multilevel"/>
    <w:tmpl w:val="FA0C236C"/>
    <w:lvl w:ilvl="0">
      <w:start w:val="1"/>
      <w:numFmt w:val="bullet"/>
      <w:lvlText w:val="o"/>
      <w:lvlJc w:val="left"/>
      <w:pPr>
        <w:tabs>
          <w:tab w:val="num" w:pos="900"/>
        </w:tabs>
        <w:ind w:left="900" w:hanging="360"/>
      </w:pPr>
      <w:rPr>
        <w:rFonts w:ascii="Courier New" w:hAnsi="Courier New" w:cs="Courier New" w:hint="default"/>
        <w:lang w:bidi="ar-EG"/>
      </w:rPr>
    </w:lvl>
    <w:lvl w:ilvl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18">
    <w:nsid w:val="60C828E9"/>
    <w:multiLevelType w:val="hybridMultilevel"/>
    <w:tmpl w:val="676634B4"/>
    <w:lvl w:ilvl="0" w:tplc="3E04833C">
      <w:start w:val="1"/>
      <w:numFmt w:val="bullet"/>
      <w:lvlText w:val="o"/>
      <w:lvlJc w:val="left"/>
      <w:pPr>
        <w:tabs>
          <w:tab w:val="num" w:pos="900"/>
        </w:tabs>
        <w:ind w:left="900" w:hanging="360"/>
      </w:pPr>
      <w:rPr>
        <w:rFonts w:ascii="Courier New" w:hAnsi="Courier New" w:cs="Courier New" w:hint="default"/>
        <w:lang w:bidi="ar-EG"/>
      </w:rPr>
    </w:lvl>
    <w:lvl w:ilvl="1" w:tplc="B5983870">
      <w:start w:val="1"/>
      <w:numFmt w:val="bullet"/>
      <w:lvlText w:val=""/>
      <w:lvlJc w:val="left"/>
      <w:pPr>
        <w:tabs>
          <w:tab w:val="num" w:pos="1620"/>
        </w:tabs>
        <w:ind w:left="1620" w:hanging="360"/>
      </w:pPr>
      <w:rPr>
        <w:rFonts w:ascii="Symbol" w:hAnsi="Symbol" w:hint="default"/>
        <w:lang w:bidi="ar-EG"/>
      </w:rPr>
    </w:lvl>
    <w:lvl w:ilvl="2" w:tplc="04090005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19">
    <w:nsid w:val="622D23D5"/>
    <w:multiLevelType w:val="hybridMultilevel"/>
    <w:tmpl w:val="DA78D48C"/>
    <w:lvl w:ilvl="0" w:tplc="53E848CA">
      <w:start w:val="1"/>
      <w:numFmt w:val="bullet"/>
      <w:lvlText w:val=""/>
      <w:lvlJc w:val="left"/>
      <w:pPr>
        <w:tabs>
          <w:tab w:val="num" w:pos="900"/>
        </w:tabs>
        <w:ind w:left="900" w:hanging="360"/>
      </w:pPr>
      <w:rPr>
        <w:rFonts w:ascii="Wingdings" w:hAnsi="Wingdings" w:hint="default"/>
        <w:lang w:bidi="ar-EG"/>
      </w:rPr>
    </w:lvl>
    <w:lvl w:ilvl="1" w:tplc="04090003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20">
    <w:nsid w:val="66CC7311"/>
    <w:multiLevelType w:val="multilevel"/>
    <w:tmpl w:val="0409001F"/>
    <w:styleLink w:val="111111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21">
    <w:nsid w:val="6EF75977"/>
    <w:multiLevelType w:val="multilevel"/>
    <w:tmpl w:val="FA0C236C"/>
    <w:lvl w:ilvl="0">
      <w:start w:val="1"/>
      <w:numFmt w:val="bullet"/>
      <w:lvlText w:val="o"/>
      <w:lvlJc w:val="left"/>
      <w:pPr>
        <w:tabs>
          <w:tab w:val="num" w:pos="900"/>
        </w:tabs>
        <w:ind w:left="900" w:hanging="360"/>
      </w:pPr>
      <w:rPr>
        <w:rFonts w:ascii="Courier New" w:hAnsi="Courier New" w:cs="Courier New" w:hint="default"/>
        <w:lang w:bidi="ar-EG"/>
      </w:rPr>
    </w:lvl>
    <w:lvl w:ilvl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22">
    <w:nsid w:val="6F851BB8"/>
    <w:multiLevelType w:val="hybridMultilevel"/>
    <w:tmpl w:val="100CE918"/>
    <w:lvl w:ilvl="0" w:tplc="53E848CA">
      <w:start w:val="1"/>
      <w:numFmt w:val="bullet"/>
      <w:lvlText w:val=""/>
      <w:lvlJc w:val="left"/>
      <w:pPr>
        <w:tabs>
          <w:tab w:val="num" w:pos="900"/>
        </w:tabs>
        <w:ind w:left="900" w:hanging="360"/>
      </w:pPr>
      <w:rPr>
        <w:rFonts w:ascii="Wingdings" w:hAnsi="Wingdings" w:hint="default"/>
        <w:lang w:bidi="ar-EG"/>
      </w:rPr>
    </w:lvl>
    <w:lvl w:ilvl="1" w:tplc="04090003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23">
    <w:nsid w:val="715E60A8"/>
    <w:multiLevelType w:val="multilevel"/>
    <w:tmpl w:val="45FE727A"/>
    <w:lvl w:ilvl="0">
      <w:start w:val="1"/>
      <w:numFmt w:val="bullet"/>
      <w:lvlText w:val=""/>
      <w:lvlJc w:val="left"/>
      <w:pPr>
        <w:tabs>
          <w:tab w:val="num" w:pos="900"/>
        </w:tabs>
        <w:ind w:left="900" w:hanging="360"/>
      </w:pPr>
      <w:rPr>
        <w:rFonts w:ascii="Wingdings" w:hAnsi="Wingdings" w:hint="default"/>
        <w:lang w:bidi="ar-EG"/>
      </w:rPr>
    </w:lvl>
    <w:lvl w:ilvl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24">
    <w:nsid w:val="73775AFE"/>
    <w:multiLevelType w:val="multilevel"/>
    <w:tmpl w:val="676634B4"/>
    <w:lvl w:ilvl="0">
      <w:start w:val="1"/>
      <w:numFmt w:val="bullet"/>
      <w:lvlText w:val="o"/>
      <w:lvlJc w:val="left"/>
      <w:pPr>
        <w:tabs>
          <w:tab w:val="num" w:pos="900"/>
        </w:tabs>
        <w:ind w:left="900" w:hanging="360"/>
      </w:pPr>
      <w:rPr>
        <w:rFonts w:ascii="Courier New" w:hAnsi="Courier New" w:cs="Courier New" w:hint="default"/>
        <w:lang w:bidi="ar-EG"/>
      </w:rPr>
    </w:lvl>
    <w:lvl w:ilvl="1">
      <w:start w:val="1"/>
      <w:numFmt w:val="bullet"/>
      <w:lvlText w:val=""/>
      <w:lvlJc w:val="left"/>
      <w:pPr>
        <w:tabs>
          <w:tab w:val="num" w:pos="1620"/>
        </w:tabs>
        <w:ind w:left="1620" w:hanging="360"/>
      </w:pPr>
      <w:rPr>
        <w:rFonts w:ascii="Symbol" w:hAnsi="Symbol" w:hint="default"/>
        <w:lang w:bidi="ar-EG"/>
      </w:rPr>
    </w:lvl>
    <w:lvl w:ilvl="2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25">
    <w:nsid w:val="7E5A04C3"/>
    <w:multiLevelType w:val="multilevel"/>
    <w:tmpl w:val="FA0C236C"/>
    <w:lvl w:ilvl="0">
      <w:start w:val="1"/>
      <w:numFmt w:val="bullet"/>
      <w:lvlText w:val="o"/>
      <w:lvlJc w:val="left"/>
      <w:pPr>
        <w:tabs>
          <w:tab w:val="num" w:pos="900"/>
        </w:tabs>
        <w:ind w:left="900" w:hanging="360"/>
      </w:pPr>
      <w:rPr>
        <w:rFonts w:ascii="Courier New" w:hAnsi="Courier New" w:cs="Courier New" w:hint="default"/>
        <w:lang w:bidi="ar-EG"/>
      </w:rPr>
    </w:lvl>
    <w:lvl w:ilvl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26">
    <w:nsid w:val="7FBF0D4C"/>
    <w:multiLevelType w:val="multilevel"/>
    <w:tmpl w:val="FA0C236C"/>
    <w:lvl w:ilvl="0">
      <w:start w:val="1"/>
      <w:numFmt w:val="bullet"/>
      <w:lvlText w:val="o"/>
      <w:lvlJc w:val="left"/>
      <w:pPr>
        <w:tabs>
          <w:tab w:val="num" w:pos="900"/>
        </w:tabs>
        <w:ind w:left="900" w:hanging="360"/>
      </w:pPr>
      <w:rPr>
        <w:rFonts w:ascii="Courier New" w:hAnsi="Courier New" w:cs="Courier New" w:hint="default"/>
        <w:lang w:bidi="ar-EG"/>
      </w:rPr>
    </w:lvl>
    <w:lvl w:ilvl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7"/>
  </w:num>
  <w:num w:numId="3">
    <w:abstractNumId w:val="8"/>
  </w:num>
  <w:num w:numId="4">
    <w:abstractNumId w:val="20"/>
  </w:num>
  <w:num w:numId="5">
    <w:abstractNumId w:val="4"/>
  </w:num>
  <w:num w:numId="6">
    <w:abstractNumId w:val="9"/>
  </w:num>
  <w:num w:numId="7">
    <w:abstractNumId w:val="2"/>
  </w:num>
  <w:num w:numId="8">
    <w:abstractNumId w:val="18"/>
  </w:num>
  <w:num w:numId="9">
    <w:abstractNumId w:val="1"/>
  </w:num>
  <w:num w:numId="10">
    <w:abstractNumId w:val="24"/>
  </w:num>
  <w:num w:numId="11">
    <w:abstractNumId w:val="26"/>
  </w:num>
  <w:num w:numId="12">
    <w:abstractNumId w:val="11"/>
  </w:num>
  <w:num w:numId="13">
    <w:abstractNumId w:val="21"/>
  </w:num>
  <w:num w:numId="14">
    <w:abstractNumId w:val="19"/>
  </w:num>
  <w:num w:numId="15">
    <w:abstractNumId w:val="17"/>
  </w:num>
  <w:num w:numId="16">
    <w:abstractNumId w:val="0"/>
  </w:num>
  <w:num w:numId="17">
    <w:abstractNumId w:val="25"/>
  </w:num>
  <w:num w:numId="18">
    <w:abstractNumId w:val="22"/>
  </w:num>
  <w:num w:numId="19">
    <w:abstractNumId w:val="12"/>
  </w:num>
  <w:num w:numId="20">
    <w:abstractNumId w:val="3"/>
  </w:num>
  <w:num w:numId="21">
    <w:abstractNumId w:val="13"/>
  </w:num>
  <w:num w:numId="22">
    <w:abstractNumId w:val="16"/>
  </w:num>
  <w:num w:numId="23">
    <w:abstractNumId w:val="10"/>
  </w:num>
  <w:num w:numId="24">
    <w:abstractNumId w:val="15"/>
  </w:num>
  <w:num w:numId="25">
    <w:abstractNumId w:val="23"/>
  </w:num>
  <w:num w:numId="26">
    <w:abstractNumId w:val="14"/>
  </w:num>
  <w:num w:numId="27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attachedTemplate r:id="rId1"/>
  <w:stylePaneFormatFilter w:val="3F01"/>
  <w:defaultTabStop w:val="720"/>
  <w:drawingGridHorizontalSpacing w:val="120"/>
  <w:displayHorizontalDrawingGridEvery w:val="2"/>
  <w:characterSpacingControl w:val="doNotCompress"/>
  <w:hdrShapeDefaults>
    <o:shapedefaults v:ext="edit" spidmax="2068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917A50"/>
    <w:rsid w:val="000113B1"/>
    <w:rsid w:val="00055F4C"/>
    <w:rsid w:val="00081E90"/>
    <w:rsid w:val="00083DD5"/>
    <w:rsid w:val="000A6068"/>
    <w:rsid w:val="000B12E6"/>
    <w:rsid w:val="000B1E38"/>
    <w:rsid w:val="000C41FC"/>
    <w:rsid w:val="000C57E5"/>
    <w:rsid w:val="000D2C06"/>
    <w:rsid w:val="000D3F74"/>
    <w:rsid w:val="000E0172"/>
    <w:rsid w:val="000F5B8A"/>
    <w:rsid w:val="000F7ADF"/>
    <w:rsid w:val="00104831"/>
    <w:rsid w:val="00111940"/>
    <w:rsid w:val="001754E1"/>
    <w:rsid w:val="0018646A"/>
    <w:rsid w:val="00186723"/>
    <w:rsid w:val="00196E05"/>
    <w:rsid w:val="001A11F3"/>
    <w:rsid w:val="001C545C"/>
    <w:rsid w:val="001E06B1"/>
    <w:rsid w:val="001F1D0A"/>
    <w:rsid w:val="001F789C"/>
    <w:rsid w:val="00204925"/>
    <w:rsid w:val="00234379"/>
    <w:rsid w:val="002476A6"/>
    <w:rsid w:val="002476D2"/>
    <w:rsid w:val="00287A8C"/>
    <w:rsid w:val="002E1F18"/>
    <w:rsid w:val="002E53D7"/>
    <w:rsid w:val="003011BF"/>
    <w:rsid w:val="00321D68"/>
    <w:rsid w:val="0032375E"/>
    <w:rsid w:val="0033699B"/>
    <w:rsid w:val="00343A32"/>
    <w:rsid w:val="00343A54"/>
    <w:rsid w:val="00344716"/>
    <w:rsid w:val="00362A76"/>
    <w:rsid w:val="003642F6"/>
    <w:rsid w:val="003663D7"/>
    <w:rsid w:val="003767B6"/>
    <w:rsid w:val="00377076"/>
    <w:rsid w:val="00390DE5"/>
    <w:rsid w:val="00397BA7"/>
    <w:rsid w:val="003D2202"/>
    <w:rsid w:val="003D24B6"/>
    <w:rsid w:val="003E1435"/>
    <w:rsid w:val="00423DF6"/>
    <w:rsid w:val="00431784"/>
    <w:rsid w:val="00433AE8"/>
    <w:rsid w:val="00441A73"/>
    <w:rsid w:val="004445F2"/>
    <w:rsid w:val="00456BD8"/>
    <w:rsid w:val="00465554"/>
    <w:rsid w:val="00475D98"/>
    <w:rsid w:val="004C588C"/>
    <w:rsid w:val="004E4523"/>
    <w:rsid w:val="004F7DA6"/>
    <w:rsid w:val="00504E72"/>
    <w:rsid w:val="0050756F"/>
    <w:rsid w:val="00512FBD"/>
    <w:rsid w:val="00542FE7"/>
    <w:rsid w:val="00547F99"/>
    <w:rsid w:val="00571980"/>
    <w:rsid w:val="00572989"/>
    <w:rsid w:val="005730B9"/>
    <w:rsid w:val="00591301"/>
    <w:rsid w:val="00592A6E"/>
    <w:rsid w:val="00596E8B"/>
    <w:rsid w:val="0059700C"/>
    <w:rsid w:val="005B7914"/>
    <w:rsid w:val="005C55C4"/>
    <w:rsid w:val="005C74B6"/>
    <w:rsid w:val="005D1577"/>
    <w:rsid w:val="005D4882"/>
    <w:rsid w:val="005E66D9"/>
    <w:rsid w:val="005F3226"/>
    <w:rsid w:val="005F4EF9"/>
    <w:rsid w:val="005F5B0C"/>
    <w:rsid w:val="006050D2"/>
    <w:rsid w:val="00610459"/>
    <w:rsid w:val="00621384"/>
    <w:rsid w:val="00621E05"/>
    <w:rsid w:val="00621FC4"/>
    <w:rsid w:val="00625C5C"/>
    <w:rsid w:val="00627D58"/>
    <w:rsid w:val="006412AF"/>
    <w:rsid w:val="00641B19"/>
    <w:rsid w:val="0064217D"/>
    <w:rsid w:val="0064359C"/>
    <w:rsid w:val="00647AB7"/>
    <w:rsid w:val="00690E7E"/>
    <w:rsid w:val="00695ECF"/>
    <w:rsid w:val="006A5030"/>
    <w:rsid w:val="006B0E29"/>
    <w:rsid w:val="006B302F"/>
    <w:rsid w:val="006B3BFE"/>
    <w:rsid w:val="006C3A61"/>
    <w:rsid w:val="007061EB"/>
    <w:rsid w:val="00717926"/>
    <w:rsid w:val="0072279B"/>
    <w:rsid w:val="00727569"/>
    <w:rsid w:val="00767867"/>
    <w:rsid w:val="00776C3A"/>
    <w:rsid w:val="00793F20"/>
    <w:rsid w:val="007A15B8"/>
    <w:rsid w:val="007A3ADA"/>
    <w:rsid w:val="007A51BF"/>
    <w:rsid w:val="007C12C9"/>
    <w:rsid w:val="00806941"/>
    <w:rsid w:val="00817A7E"/>
    <w:rsid w:val="00833B6A"/>
    <w:rsid w:val="00833EB5"/>
    <w:rsid w:val="0085242F"/>
    <w:rsid w:val="00864DDD"/>
    <w:rsid w:val="0086501B"/>
    <w:rsid w:val="00885A55"/>
    <w:rsid w:val="008B6513"/>
    <w:rsid w:val="008C1AC7"/>
    <w:rsid w:val="008C3400"/>
    <w:rsid w:val="008C72B9"/>
    <w:rsid w:val="008E7ACB"/>
    <w:rsid w:val="008F1569"/>
    <w:rsid w:val="00917A50"/>
    <w:rsid w:val="00944541"/>
    <w:rsid w:val="00945D1B"/>
    <w:rsid w:val="0097328C"/>
    <w:rsid w:val="00991832"/>
    <w:rsid w:val="00995045"/>
    <w:rsid w:val="0099685B"/>
    <w:rsid w:val="009A38F1"/>
    <w:rsid w:val="009D0528"/>
    <w:rsid w:val="009D1CFA"/>
    <w:rsid w:val="009E1C09"/>
    <w:rsid w:val="009F4B9D"/>
    <w:rsid w:val="00A271D9"/>
    <w:rsid w:val="00A44038"/>
    <w:rsid w:val="00A52E32"/>
    <w:rsid w:val="00A55FFE"/>
    <w:rsid w:val="00A90C69"/>
    <w:rsid w:val="00A97352"/>
    <w:rsid w:val="00AD0C56"/>
    <w:rsid w:val="00AD7EF4"/>
    <w:rsid w:val="00AE08A1"/>
    <w:rsid w:val="00AF1F6A"/>
    <w:rsid w:val="00AF76AA"/>
    <w:rsid w:val="00B032C9"/>
    <w:rsid w:val="00B04D0D"/>
    <w:rsid w:val="00B210DD"/>
    <w:rsid w:val="00B36054"/>
    <w:rsid w:val="00B50C9A"/>
    <w:rsid w:val="00B70418"/>
    <w:rsid w:val="00B72986"/>
    <w:rsid w:val="00B869A5"/>
    <w:rsid w:val="00B94823"/>
    <w:rsid w:val="00BC0AE7"/>
    <w:rsid w:val="00BE0BEC"/>
    <w:rsid w:val="00BE358F"/>
    <w:rsid w:val="00BE3D17"/>
    <w:rsid w:val="00BE4757"/>
    <w:rsid w:val="00BE5095"/>
    <w:rsid w:val="00BF3F1E"/>
    <w:rsid w:val="00C14538"/>
    <w:rsid w:val="00C15DBA"/>
    <w:rsid w:val="00C2408B"/>
    <w:rsid w:val="00C3058E"/>
    <w:rsid w:val="00C43D89"/>
    <w:rsid w:val="00C45550"/>
    <w:rsid w:val="00C472D4"/>
    <w:rsid w:val="00C907A9"/>
    <w:rsid w:val="00C957F6"/>
    <w:rsid w:val="00CB1738"/>
    <w:rsid w:val="00CB423A"/>
    <w:rsid w:val="00CB56DC"/>
    <w:rsid w:val="00CC1412"/>
    <w:rsid w:val="00CD45D1"/>
    <w:rsid w:val="00CE2EEA"/>
    <w:rsid w:val="00CE4AB5"/>
    <w:rsid w:val="00CF3F8A"/>
    <w:rsid w:val="00D02A2D"/>
    <w:rsid w:val="00D172A9"/>
    <w:rsid w:val="00D3268B"/>
    <w:rsid w:val="00D326B5"/>
    <w:rsid w:val="00D40A7E"/>
    <w:rsid w:val="00D51BC3"/>
    <w:rsid w:val="00D54710"/>
    <w:rsid w:val="00D5733B"/>
    <w:rsid w:val="00D8181E"/>
    <w:rsid w:val="00D94A16"/>
    <w:rsid w:val="00D96E93"/>
    <w:rsid w:val="00DA5F00"/>
    <w:rsid w:val="00DA76A5"/>
    <w:rsid w:val="00DB0698"/>
    <w:rsid w:val="00DE19D1"/>
    <w:rsid w:val="00DE5A17"/>
    <w:rsid w:val="00DE79E9"/>
    <w:rsid w:val="00DF3635"/>
    <w:rsid w:val="00DF5B3A"/>
    <w:rsid w:val="00E011E3"/>
    <w:rsid w:val="00E10D8D"/>
    <w:rsid w:val="00E13831"/>
    <w:rsid w:val="00E141BE"/>
    <w:rsid w:val="00E21008"/>
    <w:rsid w:val="00E2364E"/>
    <w:rsid w:val="00E30035"/>
    <w:rsid w:val="00E911A8"/>
    <w:rsid w:val="00E96B6D"/>
    <w:rsid w:val="00EB02A9"/>
    <w:rsid w:val="00EB36F1"/>
    <w:rsid w:val="00EB7D78"/>
    <w:rsid w:val="00EC3CC6"/>
    <w:rsid w:val="00ED4999"/>
    <w:rsid w:val="00ED575A"/>
    <w:rsid w:val="00F60356"/>
    <w:rsid w:val="00F60809"/>
    <w:rsid w:val="00F6316F"/>
    <w:rsid w:val="00F711D9"/>
    <w:rsid w:val="00F7173A"/>
    <w:rsid w:val="00F82C5D"/>
    <w:rsid w:val="00FB04ED"/>
    <w:rsid w:val="00FB19B0"/>
    <w:rsid w:val="00FB2565"/>
    <w:rsid w:val="00FD63A4"/>
    <w:rsid w:val="00FE6BF8"/>
    <w:rsid w:val="00FF2658"/>
    <w:rsid w:val="00FF28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City"/>
  <w:smartTagType w:namespaceuri="urn:schemas-microsoft-com:office:smarttags" w:name="Street"/>
  <w:shapeDefaults>
    <o:shapedefaults v:ext="edit" spidmax="2068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Table Grid" w:uiPriority="5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DF3635"/>
    <w:pPr>
      <w:bidi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1E06B1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rsid w:val="001E06B1"/>
    <w:pPr>
      <w:tabs>
        <w:tab w:val="center" w:pos="4153"/>
        <w:tab w:val="right" w:pos="8306"/>
      </w:tabs>
    </w:pPr>
  </w:style>
  <w:style w:type="table" w:styleId="TableGrid">
    <w:name w:val="Table Grid"/>
    <w:basedOn w:val="TableNormal"/>
    <w:uiPriority w:val="59"/>
    <w:rsid w:val="001E06B1"/>
    <w:pPr>
      <w:bidi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numbering" w:styleId="111111">
    <w:name w:val="Outline List 2"/>
    <w:basedOn w:val="NoList"/>
    <w:rsid w:val="00DF3635"/>
    <w:pPr>
      <w:numPr>
        <w:numId w:val="4"/>
      </w:numPr>
    </w:pPr>
  </w:style>
  <w:style w:type="character" w:styleId="Hyperlink">
    <w:name w:val="Hyperlink"/>
    <w:basedOn w:val="DefaultParagraphFont"/>
    <w:rsid w:val="006B0E29"/>
    <w:rPr>
      <w:color w:val="0000FF"/>
      <w:u w:val="single"/>
    </w:rPr>
  </w:style>
  <w:style w:type="paragraph" w:styleId="BalloonText">
    <w:name w:val="Balloon Text"/>
    <w:basedOn w:val="Normal"/>
    <w:link w:val="BalloonTextChar"/>
    <w:rsid w:val="006B0E29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6B0E29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610459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.sec.gen.tech@gothi.gov.eg" TargetMode="External"/><Relationship Id="rId13" Type="http://schemas.openxmlformats.org/officeDocument/2006/relationships/hyperlink" Target="mailto:galaahp@gothi.gov.eg" TargetMode="External"/><Relationship Id="rId18" Type="http://schemas.openxmlformats.org/officeDocument/2006/relationships/hyperlink" Target="mailto:dmni@gothi.gov.eg" TargetMode="External"/><Relationship Id="rId26" Type="http://schemas.openxmlformats.org/officeDocument/2006/relationships/hyperlink" Target="mailto:ihs@gothi.gov.eg" TargetMode="External"/><Relationship Id="rId3" Type="http://schemas.openxmlformats.org/officeDocument/2006/relationships/settings" Target="settings.xml"/><Relationship Id="rId21" Type="http://schemas.openxmlformats.org/officeDocument/2006/relationships/hyperlink" Target="mailto:mklhp@gothi.gov.eg" TargetMode="External"/><Relationship Id="rId34" Type="http://schemas.openxmlformats.org/officeDocument/2006/relationships/theme" Target="theme/theme1.xml"/><Relationship Id="rId7" Type="http://schemas.openxmlformats.org/officeDocument/2006/relationships/hyperlink" Target="mailto:sec_gen@gothi.gov.eg" TargetMode="External"/><Relationship Id="rId12" Type="http://schemas.openxmlformats.org/officeDocument/2006/relationships/hyperlink" Target="mailto:ahmedmaher@gothi.gov.eg" TargetMode="External"/><Relationship Id="rId17" Type="http://schemas.openxmlformats.org/officeDocument/2006/relationships/hyperlink" Target="mailto:shebinhp@gothi.gov.eg" TargetMode="External"/><Relationship Id="rId25" Type="http://schemas.openxmlformats.org/officeDocument/2006/relationships/hyperlink" Target="mailto:htmri@gothi.gov.eg" TargetMode="External"/><Relationship Id="rId33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mailto:banhahp@gothi.gov.eg" TargetMode="External"/><Relationship Id="rId20" Type="http://schemas.openxmlformats.org/officeDocument/2006/relationships/hyperlink" Target="mailto:itoh@gothi.gov.eg" TargetMode="External"/><Relationship Id="rId29" Type="http://schemas.openxmlformats.org/officeDocument/2006/relationships/hyperlink" Target="mailto:mior@gothi.gov.eg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infocenter@gothi.gov.eg" TargetMode="External"/><Relationship Id="rId24" Type="http://schemas.openxmlformats.org/officeDocument/2006/relationships/hyperlink" Target="mailto:nium@gothi.gov.eg" TargetMode="External"/><Relationship Id="rId32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mailto:mth@gothi.gov.eg" TargetMode="External"/><Relationship Id="rId23" Type="http://schemas.openxmlformats.org/officeDocument/2006/relationships/hyperlink" Target="mailto:nide@gothi.gov.eg" TargetMode="External"/><Relationship Id="rId28" Type="http://schemas.openxmlformats.org/officeDocument/2006/relationships/hyperlink" Target="mailto:nhi@gothi.gov.eg" TargetMode="External"/><Relationship Id="rId10" Type="http://schemas.openxmlformats.org/officeDocument/2006/relationships/hyperlink" Target="mailto:iinu@gothi.gov.eg" TargetMode="External"/><Relationship Id="rId19" Type="http://schemas.openxmlformats.org/officeDocument/2006/relationships/hyperlink" Target="mailto:souhaghp@gothi.gov.eg" TargetMode="External"/><Relationship Id="rId31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mailto:a.sec.gen.fin@gothi.gov.eg" TargetMode="External"/><Relationship Id="rId14" Type="http://schemas.openxmlformats.org/officeDocument/2006/relationships/hyperlink" Target="mailto:sahelhp@gothi.gov.eg" TargetMode="External"/><Relationship Id="rId22" Type="http://schemas.openxmlformats.org/officeDocument/2006/relationships/hyperlink" Target="mailto:nni@gothi.gov.eg" TargetMode="External"/><Relationship Id="rId27" Type="http://schemas.openxmlformats.org/officeDocument/2006/relationships/hyperlink" Target="mailto:hsi@gothi.gov.eg" TargetMode="External"/><Relationship Id="rId30" Type="http://schemas.openxmlformats.org/officeDocument/2006/relationships/hyperlink" Target="mailto:rime@gothi.gov.eg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gothi.gov.eg" TargetMode="Externa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oleObject" Target="embeddings/oleObject2.bin"/><Relationship Id="rId2" Type="http://schemas.openxmlformats.org/officeDocument/2006/relationships/oleObject" Target="embeddings/oleObject1.bin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mg\Desktop\&#1575;&#1606;&#1578;&#1592;&#1575;&#1605;%20&#1608;%20&#1575;&#1580;&#1575;&#1586;&#1575;&#1578;\&#1608;&#1581;&#1583;&#1577;%20&#1575;&#1604;&#1575;&#1606;&#1578;&#1585;&#1606;&#1578;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وحدة الانترنت</Template>
  <TotalTime>237</TotalTime>
  <Pages>2</Pages>
  <Words>135</Words>
  <Characters>2557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مذكرة للعرض على أ</vt:lpstr>
    </vt:vector>
  </TitlesOfParts>
  <Company>GOTHI</Company>
  <LinksUpToDate>false</LinksUpToDate>
  <CharactersWithSpaces>2687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مذكرة للعرض على أ</dc:title>
  <dc:creator>mg</dc:creator>
  <cp:lastModifiedBy>Iinu2</cp:lastModifiedBy>
  <cp:revision>24</cp:revision>
  <cp:lastPrinted>2016-11-23T14:22:00Z</cp:lastPrinted>
  <dcterms:created xsi:type="dcterms:W3CDTF">2016-02-09T10:50:00Z</dcterms:created>
  <dcterms:modified xsi:type="dcterms:W3CDTF">2016-11-23T14:22:00Z</dcterms:modified>
</cp:coreProperties>
</file>